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4A0" w:firstRow="1" w:lastRow="0" w:firstColumn="1" w:lastColumn="0" w:noHBand="0" w:noVBand="1"/>
      </w:tblPr>
      <w:tblGrid>
        <w:gridCol w:w="4207"/>
        <w:gridCol w:w="5399"/>
      </w:tblGrid>
      <w:tr w:rsidR="00B715EA" w:rsidRPr="005F336D" w:rsidTr="00E84815">
        <w:trPr>
          <w:trHeight w:val="2648"/>
        </w:trPr>
        <w:tc>
          <w:tcPr>
            <w:tcW w:w="4207" w:type="dxa"/>
            <w:tcBorders>
              <w:top w:val="nil"/>
              <w:left w:val="nil"/>
              <w:bottom w:val="nil"/>
              <w:right w:val="nil"/>
            </w:tcBorders>
          </w:tcPr>
          <w:p w:rsidR="00B715EA" w:rsidRPr="005F336D" w:rsidRDefault="00B715EA" w:rsidP="00E84815">
            <w:pPr>
              <w:pStyle w:val="af8"/>
              <w:ind w:right="-83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399" w:type="dxa"/>
            <w:tcBorders>
              <w:top w:val="nil"/>
              <w:left w:val="nil"/>
              <w:bottom w:val="nil"/>
              <w:right w:val="nil"/>
            </w:tcBorders>
          </w:tcPr>
          <w:p w:rsidR="00B715EA" w:rsidRPr="005F336D" w:rsidRDefault="00B715EA" w:rsidP="00E84815">
            <w:pPr>
              <w:pStyle w:val="af8"/>
              <w:ind w:right="-832"/>
              <w:rPr>
                <w:rFonts w:ascii="Times New Roman" w:hAnsi="Times New Roman"/>
                <w:szCs w:val="24"/>
              </w:rPr>
            </w:pPr>
          </w:p>
          <w:p w:rsidR="00B715EA" w:rsidRPr="005F336D" w:rsidRDefault="00F37179" w:rsidP="00E84815">
            <w:pPr>
              <w:pStyle w:val="af8"/>
              <w:ind w:right="-832"/>
              <w:rPr>
                <w:rFonts w:ascii="Times New Roman" w:hAnsi="Times New Roman"/>
                <w:szCs w:val="24"/>
              </w:rPr>
            </w:pPr>
            <w:r w:rsidRPr="005F336D">
              <w:rPr>
                <w:rFonts w:ascii="Times New Roman" w:hAnsi="Times New Roman"/>
                <w:szCs w:val="24"/>
              </w:rPr>
              <w:t>УТВЕРЖДАЮ</w:t>
            </w:r>
          </w:p>
          <w:p w:rsidR="009A6ADF" w:rsidRDefault="00F37179" w:rsidP="00E84815">
            <w:pPr>
              <w:pStyle w:val="af8"/>
              <w:ind w:right="-832"/>
              <w:jc w:val="left"/>
              <w:rPr>
                <w:rFonts w:ascii="Times New Roman" w:hAnsi="Times New Roman"/>
                <w:szCs w:val="24"/>
              </w:rPr>
            </w:pPr>
            <w:r w:rsidRPr="005F336D">
              <w:rPr>
                <w:rFonts w:ascii="Times New Roman" w:hAnsi="Times New Roman"/>
                <w:szCs w:val="24"/>
              </w:rPr>
              <w:t>Начальник Межрайонной инспекции ФНС России</w:t>
            </w:r>
          </w:p>
          <w:p w:rsidR="00B715EA" w:rsidRPr="005F336D" w:rsidRDefault="00F37179" w:rsidP="00E84815">
            <w:pPr>
              <w:pStyle w:val="af8"/>
              <w:ind w:right="-832"/>
              <w:jc w:val="left"/>
              <w:rPr>
                <w:rFonts w:ascii="Times New Roman" w:hAnsi="Times New Roman"/>
                <w:szCs w:val="24"/>
              </w:rPr>
            </w:pPr>
            <w:r w:rsidRPr="005F336D">
              <w:rPr>
                <w:rFonts w:ascii="Times New Roman" w:hAnsi="Times New Roman"/>
                <w:szCs w:val="24"/>
              </w:rPr>
              <w:t>№ 25 по Свердловской области</w:t>
            </w:r>
          </w:p>
          <w:p w:rsidR="00B715EA" w:rsidRPr="005F336D" w:rsidRDefault="00B715EA" w:rsidP="00E84815">
            <w:pPr>
              <w:pStyle w:val="af8"/>
              <w:ind w:right="-832"/>
              <w:rPr>
                <w:rFonts w:ascii="Times New Roman" w:hAnsi="Times New Roman"/>
                <w:szCs w:val="24"/>
              </w:rPr>
            </w:pPr>
          </w:p>
          <w:p w:rsidR="00B715EA" w:rsidRPr="005F336D" w:rsidRDefault="00F37179" w:rsidP="00E84815">
            <w:pPr>
              <w:pStyle w:val="af8"/>
              <w:ind w:right="-832"/>
              <w:rPr>
                <w:rFonts w:ascii="Times New Roman" w:hAnsi="Times New Roman"/>
                <w:szCs w:val="24"/>
              </w:rPr>
            </w:pPr>
            <w:r w:rsidRPr="005F336D">
              <w:rPr>
                <w:rFonts w:ascii="Times New Roman" w:hAnsi="Times New Roman"/>
                <w:szCs w:val="24"/>
              </w:rPr>
              <w:t>_____________ М.В. Филимонов</w:t>
            </w:r>
          </w:p>
          <w:p w:rsidR="00B715EA" w:rsidRPr="005F336D" w:rsidRDefault="00B715EA" w:rsidP="00E84815">
            <w:pPr>
              <w:pStyle w:val="af8"/>
              <w:ind w:right="-832"/>
              <w:rPr>
                <w:rFonts w:ascii="Times New Roman" w:hAnsi="Times New Roman"/>
                <w:szCs w:val="24"/>
              </w:rPr>
            </w:pPr>
          </w:p>
          <w:p w:rsidR="00B715EA" w:rsidRPr="005F336D" w:rsidRDefault="00F37179" w:rsidP="00E84815">
            <w:pPr>
              <w:ind w:right="-832"/>
              <w:rPr>
                <w:szCs w:val="24"/>
              </w:rPr>
            </w:pPr>
            <w:r w:rsidRPr="005F336D">
              <w:rPr>
                <w:szCs w:val="24"/>
              </w:rPr>
              <w:t xml:space="preserve"> "___" ___________________ 2020 г.</w:t>
            </w:r>
          </w:p>
          <w:p w:rsidR="00B715EA" w:rsidRPr="005F336D" w:rsidRDefault="00B715EA" w:rsidP="00E84815">
            <w:pPr>
              <w:pStyle w:val="af8"/>
              <w:ind w:right="-832"/>
              <w:rPr>
                <w:rFonts w:ascii="Times New Roman" w:hAnsi="Times New Roman"/>
                <w:szCs w:val="24"/>
              </w:rPr>
            </w:pPr>
          </w:p>
          <w:p w:rsidR="00B715EA" w:rsidRPr="005F336D" w:rsidRDefault="00B715EA" w:rsidP="00E84815">
            <w:pPr>
              <w:ind w:right="-832"/>
              <w:rPr>
                <w:szCs w:val="24"/>
              </w:rPr>
            </w:pPr>
          </w:p>
        </w:tc>
      </w:tr>
    </w:tbl>
    <w:p w:rsidR="00B715EA" w:rsidRPr="005F336D" w:rsidRDefault="00F37179" w:rsidP="00E84815">
      <w:pPr>
        <w:pStyle w:val="1"/>
        <w:spacing w:before="0" w:after="0"/>
        <w:ind w:right="-832"/>
        <w:jc w:val="center"/>
        <w:rPr>
          <w:rFonts w:ascii="Times New Roman" w:hAnsi="Times New Roman"/>
          <w:sz w:val="24"/>
          <w:szCs w:val="24"/>
        </w:rPr>
      </w:pPr>
      <w:r w:rsidRPr="005F336D">
        <w:rPr>
          <w:rFonts w:ascii="Times New Roman" w:hAnsi="Times New Roman"/>
          <w:sz w:val="24"/>
          <w:szCs w:val="24"/>
        </w:rPr>
        <w:t>Должностной регламент</w:t>
      </w:r>
      <w:r w:rsidRPr="005F336D">
        <w:rPr>
          <w:rFonts w:ascii="Times New Roman" w:hAnsi="Times New Roman"/>
          <w:sz w:val="24"/>
          <w:szCs w:val="24"/>
        </w:rPr>
        <w:br/>
        <w:t>государственного налогового инспектора отдела камеральных проверок №5</w:t>
      </w:r>
    </w:p>
    <w:p w:rsidR="00B715EA" w:rsidRPr="005F336D" w:rsidRDefault="00F37179" w:rsidP="00E84815">
      <w:pPr>
        <w:pStyle w:val="1"/>
        <w:spacing w:before="0" w:after="0"/>
        <w:ind w:right="-832"/>
        <w:jc w:val="center"/>
        <w:rPr>
          <w:rFonts w:ascii="Times New Roman" w:hAnsi="Times New Roman"/>
          <w:b w:val="0"/>
          <w:sz w:val="24"/>
          <w:szCs w:val="24"/>
        </w:rPr>
      </w:pPr>
      <w:r w:rsidRPr="005F336D">
        <w:rPr>
          <w:rFonts w:ascii="Times New Roman" w:hAnsi="Times New Roman"/>
          <w:sz w:val="24"/>
          <w:szCs w:val="24"/>
        </w:rPr>
        <w:t>Межрайонной ИФНС России № 25 по Свердловской области</w:t>
      </w:r>
      <w:r w:rsidRPr="005F336D">
        <w:rPr>
          <w:rFonts w:ascii="Times New Roman" w:hAnsi="Times New Roman"/>
          <w:sz w:val="24"/>
          <w:szCs w:val="24"/>
        </w:rPr>
        <w:br/>
      </w:r>
    </w:p>
    <w:p w:rsidR="00B715EA" w:rsidRPr="005F336D" w:rsidRDefault="00F37179" w:rsidP="00E84815">
      <w:pPr>
        <w:pStyle w:val="ConsPlusNormal"/>
        <w:numPr>
          <w:ilvl w:val="0"/>
          <w:numId w:val="1"/>
        </w:numPr>
        <w:ind w:right="-832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5F336D">
        <w:rPr>
          <w:rFonts w:ascii="Times New Roman" w:hAnsi="Times New Roman"/>
          <w:b/>
          <w:sz w:val="24"/>
          <w:szCs w:val="24"/>
        </w:rPr>
        <w:t>Общие положения</w:t>
      </w:r>
    </w:p>
    <w:p w:rsidR="00B715EA" w:rsidRPr="005F336D" w:rsidRDefault="00B715EA" w:rsidP="00E84815">
      <w:pPr>
        <w:pStyle w:val="ConsPlusNormal"/>
        <w:ind w:left="1080" w:right="-832"/>
        <w:outlineLvl w:val="2"/>
        <w:rPr>
          <w:rFonts w:ascii="Times New Roman" w:hAnsi="Times New Roman"/>
          <w:b/>
          <w:sz w:val="24"/>
          <w:szCs w:val="24"/>
        </w:rPr>
      </w:pPr>
    </w:p>
    <w:p w:rsidR="00B715EA" w:rsidRPr="005F336D" w:rsidRDefault="00F37179" w:rsidP="00E84815">
      <w:pPr>
        <w:widowControl w:val="0"/>
        <w:ind w:right="-832" w:firstLine="540"/>
        <w:jc w:val="both"/>
        <w:rPr>
          <w:szCs w:val="24"/>
        </w:rPr>
      </w:pPr>
      <w:r w:rsidRPr="005F336D">
        <w:rPr>
          <w:szCs w:val="24"/>
        </w:rPr>
        <w:t>1. Должность федеральной государственной гражданской службы (далее - гражданская служба) государственного налогового инспектора Межрайонной инспекции Федеральной налоговой службы №25 по Свердловской области  (далее - государственный налоговый инспектор) относится к старшей группе должностей гражданской службы категории "специалисты".</w:t>
      </w:r>
    </w:p>
    <w:p w:rsidR="00B715EA" w:rsidRPr="005F336D" w:rsidRDefault="00F37179" w:rsidP="00E84815">
      <w:pPr>
        <w:widowControl w:val="0"/>
        <w:ind w:right="-832" w:firstLine="540"/>
        <w:jc w:val="both"/>
        <w:rPr>
          <w:szCs w:val="24"/>
        </w:rPr>
      </w:pPr>
      <w:r w:rsidRPr="005F336D">
        <w:rPr>
          <w:szCs w:val="24"/>
        </w:rPr>
        <w:t>Регистрационный номер (код) должности 11-3-4-096.</w:t>
      </w:r>
    </w:p>
    <w:p w:rsidR="00B715EA" w:rsidRPr="005F336D" w:rsidRDefault="00F37179" w:rsidP="00E84815">
      <w:pPr>
        <w:pStyle w:val="ConsPlusNormal"/>
        <w:tabs>
          <w:tab w:val="left" w:pos="993"/>
        </w:tabs>
        <w:ind w:right="-832" w:firstLine="567"/>
        <w:jc w:val="both"/>
        <w:rPr>
          <w:rFonts w:ascii="Times New Roman" w:hAnsi="Times New Roman"/>
          <w:sz w:val="24"/>
          <w:szCs w:val="24"/>
        </w:rPr>
      </w:pPr>
      <w:r w:rsidRPr="005F336D">
        <w:rPr>
          <w:rFonts w:ascii="Times New Roman" w:hAnsi="Times New Roman"/>
          <w:sz w:val="24"/>
          <w:szCs w:val="24"/>
        </w:rPr>
        <w:t>2.</w:t>
      </w:r>
      <w:r w:rsidRPr="005F336D">
        <w:rPr>
          <w:rFonts w:ascii="Times New Roman" w:hAnsi="Times New Roman"/>
          <w:sz w:val="24"/>
          <w:szCs w:val="24"/>
        </w:rPr>
        <w:tab/>
        <w:t>Область профессиональной служебной деятельности государственного налогового инспектора: регулирование налоговой деятельности, регулирование финансовой деятельности и финансовых рынков.</w:t>
      </w:r>
    </w:p>
    <w:p w:rsidR="00B715EA" w:rsidRPr="005F336D" w:rsidRDefault="00F37179" w:rsidP="00E84815">
      <w:pPr>
        <w:pStyle w:val="ConsPlusNormal"/>
        <w:tabs>
          <w:tab w:val="left" w:pos="993"/>
        </w:tabs>
        <w:ind w:right="-832" w:firstLine="567"/>
        <w:jc w:val="both"/>
        <w:rPr>
          <w:rFonts w:ascii="Times New Roman" w:hAnsi="Times New Roman"/>
          <w:sz w:val="24"/>
          <w:szCs w:val="24"/>
        </w:rPr>
      </w:pPr>
      <w:r w:rsidRPr="005F336D">
        <w:rPr>
          <w:rFonts w:ascii="Times New Roman" w:hAnsi="Times New Roman"/>
          <w:sz w:val="24"/>
          <w:szCs w:val="24"/>
        </w:rPr>
        <w:t>3.</w:t>
      </w:r>
      <w:r w:rsidRPr="005F336D">
        <w:rPr>
          <w:rFonts w:ascii="Times New Roman" w:hAnsi="Times New Roman"/>
          <w:sz w:val="24"/>
          <w:szCs w:val="24"/>
        </w:rPr>
        <w:tab/>
        <w:t xml:space="preserve">Вид профессиональной служебной деятельности государственного налогового инспектора отдела камеральных проверок №5: виды профессиональной служебной деятельности, входящие в область «Регулирование налоговой деятельности» в части регулирования в сфере налога на добавленную стоимость, администрирования вопросов правильности исчисления, полноты и своевременности уплаты налогов и сборов, осуществление налогового контроля.  </w:t>
      </w:r>
    </w:p>
    <w:p w:rsidR="00B715EA" w:rsidRPr="005F336D" w:rsidRDefault="00F37179" w:rsidP="00E84815">
      <w:pPr>
        <w:pStyle w:val="ConsPlusNormal"/>
        <w:ind w:right="-832" w:firstLine="567"/>
        <w:jc w:val="both"/>
        <w:rPr>
          <w:rFonts w:ascii="Times New Roman" w:hAnsi="Times New Roman"/>
          <w:sz w:val="24"/>
          <w:szCs w:val="24"/>
        </w:rPr>
      </w:pPr>
      <w:r w:rsidRPr="005F336D">
        <w:rPr>
          <w:rFonts w:ascii="Times New Roman" w:hAnsi="Times New Roman"/>
          <w:sz w:val="24"/>
          <w:szCs w:val="24"/>
        </w:rPr>
        <w:t>4. Назначение на должность и освобождение от должности государственного налогового инспектора осуществляются начальником Инспекции.</w:t>
      </w:r>
    </w:p>
    <w:p w:rsidR="00B715EA" w:rsidRPr="005F336D" w:rsidRDefault="00F37179" w:rsidP="00E84815">
      <w:pPr>
        <w:pStyle w:val="ConsPlusNormal"/>
        <w:ind w:right="-832" w:firstLine="567"/>
        <w:jc w:val="both"/>
        <w:rPr>
          <w:rFonts w:ascii="Times New Roman" w:hAnsi="Times New Roman"/>
          <w:sz w:val="24"/>
          <w:szCs w:val="24"/>
        </w:rPr>
      </w:pPr>
      <w:r w:rsidRPr="005F336D">
        <w:rPr>
          <w:rFonts w:ascii="Times New Roman" w:hAnsi="Times New Roman"/>
          <w:sz w:val="24"/>
          <w:szCs w:val="24"/>
        </w:rPr>
        <w:t>5. Государственный налоговый инспектор непосредственно подчиняется начальнику отдела камеральных проверок №5 Межрайонной инспекции Федеральной налоговой службы № 25 по Свердловской области (далее - Инспекция).</w:t>
      </w:r>
    </w:p>
    <w:p w:rsidR="00B715EA" w:rsidRPr="005F336D" w:rsidRDefault="00B715EA" w:rsidP="00E84815">
      <w:pPr>
        <w:pStyle w:val="ConsPlusNormal"/>
        <w:ind w:right="-832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B715EA" w:rsidRPr="005F336D" w:rsidRDefault="00F37179" w:rsidP="00E84815">
      <w:pPr>
        <w:pStyle w:val="ConsPlusNormal"/>
        <w:numPr>
          <w:ilvl w:val="0"/>
          <w:numId w:val="1"/>
        </w:numPr>
        <w:ind w:left="0" w:right="-832" w:firstLine="0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5F336D">
        <w:rPr>
          <w:rFonts w:ascii="Times New Roman" w:hAnsi="Times New Roman"/>
          <w:b/>
          <w:sz w:val="24"/>
          <w:szCs w:val="24"/>
        </w:rPr>
        <w:t>Квалификационные требования для замещения должности гражданской</w:t>
      </w:r>
      <w:r w:rsidR="009232C9" w:rsidRPr="005F336D">
        <w:rPr>
          <w:rFonts w:ascii="Times New Roman" w:hAnsi="Times New Roman"/>
          <w:b/>
          <w:sz w:val="24"/>
          <w:szCs w:val="24"/>
        </w:rPr>
        <w:t xml:space="preserve"> </w:t>
      </w:r>
      <w:r w:rsidRPr="005F336D">
        <w:rPr>
          <w:rFonts w:ascii="Times New Roman" w:hAnsi="Times New Roman"/>
          <w:b/>
          <w:sz w:val="24"/>
          <w:szCs w:val="24"/>
        </w:rPr>
        <w:t>службы</w:t>
      </w:r>
    </w:p>
    <w:p w:rsidR="00B715EA" w:rsidRPr="005F336D" w:rsidRDefault="00B715EA" w:rsidP="00E84815">
      <w:pPr>
        <w:pStyle w:val="ConsPlusNormal"/>
        <w:ind w:right="-832"/>
        <w:jc w:val="center"/>
        <w:rPr>
          <w:rFonts w:ascii="Times New Roman" w:hAnsi="Times New Roman"/>
          <w:b/>
          <w:sz w:val="24"/>
          <w:szCs w:val="24"/>
        </w:rPr>
      </w:pPr>
    </w:p>
    <w:p w:rsidR="00B715EA" w:rsidRPr="005F336D" w:rsidRDefault="00F37179" w:rsidP="00E84815">
      <w:pPr>
        <w:widowControl w:val="0"/>
        <w:ind w:right="-832" w:firstLine="540"/>
        <w:jc w:val="both"/>
        <w:rPr>
          <w:szCs w:val="24"/>
        </w:rPr>
      </w:pPr>
      <w:r w:rsidRPr="005F336D">
        <w:rPr>
          <w:szCs w:val="24"/>
        </w:rPr>
        <w:t>6. Для замещения должности государственного налогового инспектора устанавливаются следующие требования:</w:t>
      </w:r>
    </w:p>
    <w:p w:rsidR="00B715EA" w:rsidRPr="005F336D" w:rsidRDefault="00F37179" w:rsidP="00E84815">
      <w:pPr>
        <w:ind w:right="-832" w:firstLine="567"/>
        <w:jc w:val="both"/>
        <w:rPr>
          <w:rStyle w:val="FontStyle350"/>
          <w:sz w:val="24"/>
          <w:szCs w:val="24"/>
        </w:rPr>
      </w:pPr>
      <w:r w:rsidRPr="005F336D">
        <w:rPr>
          <w:rStyle w:val="FontStyle350"/>
          <w:sz w:val="24"/>
          <w:szCs w:val="24"/>
        </w:rPr>
        <w:t>6.1. Наличие</w:t>
      </w:r>
      <w:r w:rsidRPr="005F336D">
        <w:rPr>
          <w:szCs w:val="24"/>
        </w:rPr>
        <w:t xml:space="preserve"> высшего образования по специальности,</w:t>
      </w:r>
      <w:r w:rsidRPr="005F336D">
        <w:rPr>
          <w:rStyle w:val="FontStyle350"/>
          <w:sz w:val="24"/>
          <w:szCs w:val="24"/>
        </w:rPr>
        <w:t xml:space="preserve"> </w:t>
      </w:r>
      <w:r w:rsidRPr="005F336D">
        <w:rPr>
          <w:szCs w:val="24"/>
        </w:rPr>
        <w:t>направлению подготовки:</w:t>
      </w:r>
      <w:r w:rsidRPr="005F336D">
        <w:rPr>
          <w:rStyle w:val="FontStyle350"/>
          <w:sz w:val="24"/>
          <w:szCs w:val="24"/>
        </w:rPr>
        <w:t xml:space="preserve"> </w:t>
      </w:r>
      <w:proofErr w:type="gramStart"/>
      <w:r w:rsidRPr="005F336D">
        <w:rPr>
          <w:szCs w:val="24"/>
        </w:rPr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 «Налоги и налогообложение», «Экономическая теория», «Финансы», «Бухгалтерский учет, анализ и аудит», «Экономика и бухгалтерский учет»</w:t>
      </w:r>
      <w:r w:rsidRPr="005F336D">
        <w:rPr>
          <w:rStyle w:val="FontStyle350"/>
          <w:sz w:val="24"/>
          <w:szCs w:val="24"/>
        </w:rPr>
        <w:t>.</w:t>
      </w:r>
      <w:proofErr w:type="gramEnd"/>
    </w:p>
    <w:p w:rsidR="00B715EA" w:rsidRPr="005F336D" w:rsidRDefault="009E0E79" w:rsidP="00E84815">
      <w:pPr>
        <w:ind w:right="-832" w:firstLine="567"/>
        <w:jc w:val="both"/>
        <w:rPr>
          <w:rStyle w:val="FontStyle350"/>
          <w:spacing w:val="-2"/>
          <w:sz w:val="24"/>
          <w:szCs w:val="24"/>
        </w:rPr>
      </w:pPr>
      <w:r>
        <w:rPr>
          <w:rStyle w:val="FontStyle350"/>
          <w:sz w:val="24"/>
          <w:szCs w:val="24"/>
        </w:rPr>
        <w:t xml:space="preserve">6.2. </w:t>
      </w:r>
      <w:proofErr w:type="gramStart"/>
      <w:r w:rsidR="00F37179" w:rsidRPr="005F336D">
        <w:rPr>
          <w:rStyle w:val="FontStyle350"/>
          <w:sz w:val="24"/>
          <w:szCs w:val="24"/>
        </w:rPr>
        <w:t xml:space="preserve">Наличие базовых знаний: </w:t>
      </w:r>
      <w:r w:rsidR="00F37179" w:rsidRPr="005F336D">
        <w:rPr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="00F37179" w:rsidRPr="005F336D">
          <w:rPr>
            <w:szCs w:val="24"/>
          </w:rPr>
          <w:t>Конституции</w:t>
        </w:r>
      </w:hyperlink>
      <w:r w:rsidR="00F37179" w:rsidRPr="005F336D">
        <w:rPr>
          <w:szCs w:val="24"/>
        </w:rPr>
        <w:t xml:space="preserve"> Российской Федерации, Федерального </w:t>
      </w:r>
      <w:hyperlink r:id="rId9" w:history="1">
        <w:r w:rsidR="00F37179" w:rsidRPr="005F336D">
          <w:rPr>
            <w:szCs w:val="24"/>
          </w:rPr>
          <w:t>закона</w:t>
        </w:r>
      </w:hyperlink>
      <w:r w:rsidR="00F37179" w:rsidRPr="005F336D">
        <w:rPr>
          <w:szCs w:val="24"/>
        </w:rPr>
        <w:t xml:space="preserve"> от 27 мая 2003 г. № 58-ФЗ «О системе государственной службы Российской Федерации», </w:t>
      </w:r>
      <w:r w:rsidR="00F37179" w:rsidRPr="005F336D">
        <w:rPr>
          <w:szCs w:val="24"/>
        </w:rPr>
        <w:lastRenderedPageBreak/>
        <w:t xml:space="preserve">Федерального </w:t>
      </w:r>
      <w:hyperlink r:id="rId10" w:history="1">
        <w:r w:rsidR="00F37179" w:rsidRPr="005F336D">
          <w:rPr>
            <w:szCs w:val="24"/>
          </w:rPr>
          <w:t>закона</w:t>
        </w:r>
      </w:hyperlink>
      <w:r w:rsidR="00F37179" w:rsidRPr="005F336D">
        <w:rPr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F37179" w:rsidRPr="005F336D">
          <w:rPr>
            <w:szCs w:val="24"/>
          </w:rPr>
          <w:t>закона</w:t>
        </w:r>
      </w:hyperlink>
      <w:r w:rsidR="00F37179" w:rsidRPr="005F336D">
        <w:rPr>
          <w:szCs w:val="24"/>
        </w:rPr>
        <w:t xml:space="preserve"> от 25 декабря 2008 г. № 273-ФЗ «О противодействии коррупции»;</w:t>
      </w:r>
      <w:proofErr w:type="gramEnd"/>
      <w:r w:rsidR="00F37179" w:rsidRPr="005F336D">
        <w:rPr>
          <w:szCs w:val="24"/>
        </w:rPr>
        <w:t xml:space="preserve"> знаний в области информационно-коммуникационных технологий</w:t>
      </w:r>
      <w:r w:rsidR="00F37179" w:rsidRPr="005F336D">
        <w:rPr>
          <w:spacing w:val="-2"/>
          <w:szCs w:val="24"/>
        </w:rPr>
        <w:t>.</w:t>
      </w:r>
    </w:p>
    <w:p w:rsidR="00B715EA" w:rsidRPr="005F336D" w:rsidRDefault="00F37179" w:rsidP="00E84815">
      <w:pPr>
        <w:tabs>
          <w:tab w:val="left" w:pos="567"/>
        </w:tabs>
        <w:ind w:right="-832" w:firstLine="567"/>
        <w:jc w:val="both"/>
        <w:rPr>
          <w:rStyle w:val="FontStyle350"/>
          <w:sz w:val="24"/>
          <w:szCs w:val="24"/>
        </w:rPr>
      </w:pPr>
      <w:r w:rsidRPr="005F336D">
        <w:rPr>
          <w:rStyle w:val="FontStyle350"/>
          <w:sz w:val="24"/>
          <w:szCs w:val="24"/>
        </w:rPr>
        <w:t>6.3.</w:t>
      </w:r>
      <w:r w:rsidRPr="005F336D">
        <w:rPr>
          <w:rStyle w:val="FontStyle350"/>
          <w:sz w:val="24"/>
          <w:szCs w:val="24"/>
        </w:rPr>
        <w:tab/>
        <w:t>Наличие профессиональных знаний:</w:t>
      </w:r>
    </w:p>
    <w:p w:rsidR="00B715EA" w:rsidRPr="005F336D" w:rsidRDefault="00F37179" w:rsidP="00E84815">
      <w:pPr>
        <w:ind w:right="-832" w:firstLine="567"/>
        <w:jc w:val="both"/>
        <w:rPr>
          <w:rStyle w:val="FontStyle350"/>
          <w:sz w:val="24"/>
          <w:szCs w:val="24"/>
        </w:rPr>
      </w:pPr>
      <w:r w:rsidRPr="005F336D">
        <w:rPr>
          <w:rStyle w:val="FontStyle350"/>
          <w:sz w:val="24"/>
          <w:szCs w:val="24"/>
        </w:rPr>
        <w:t>6.3.1.</w:t>
      </w:r>
      <w:r w:rsidRPr="005F336D">
        <w:rPr>
          <w:rStyle w:val="FontStyle350"/>
          <w:sz w:val="24"/>
          <w:szCs w:val="24"/>
        </w:rPr>
        <w:tab/>
        <w:t xml:space="preserve">В сфере законодательства Российской Федерации: </w:t>
      </w:r>
    </w:p>
    <w:p w:rsidR="00B715EA" w:rsidRPr="005F336D" w:rsidRDefault="00F37179" w:rsidP="00E84815">
      <w:pPr>
        <w:ind w:right="-832" w:firstLine="567"/>
        <w:jc w:val="both"/>
        <w:rPr>
          <w:rStyle w:val="FontStyle350"/>
          <w:sz w:val="24"/>
          <w:szCs w:val="24"/>
        </w:rPr>
      </w:pPr>
      <w:r w:rsidRPr="005F336D">
        <w:rPr>
          <w:szCs w:val="24"/>
        </w:rPr>
        <w:t xml:space="preserve">Налогового </w:t>
      </w:r>
      <w:hyperlink r:id="rId12" w:history="1">
        <w:proofErr w:type="gramStart"/>
        <w:r w:rsidRPr="005F336D">
          <w:rPr>
            <w:szCs w:val="24"/>
          </w:rPr>
          <w:t>кодекс</w:t>
        </w:r>
        <w:proofErr w:type="gramEnd"/>
      </w:hyperlink>
      <w:r w:rsidRPr="005F336D">
        <w:rPr>
          <w:szCs w:val="24"/>
        </w:rPr>
        <w:t xml:space="preserve">а Российской Федерации; Бюджетного </w:t>
      </w:r>
      <w:hyperlink r:id="rId13" w:history="1">
        <w:r w:rsidRPr="005F336D">
          <w:rPr>
            <w:szCs w:val="24"/>
          </w:rPr>
          <w:t>кодекс</w:t>
        </w:r>
      </w:hyperlink>
      <w:r w:rsidRPr="005F336D">
        <w:rPr>
          <w:szCs w:val="24"/>
        </w:rPr>
        <w:t xml:space="preserve">а Российской Федерации; Федерального </w:t>
      </w:r>
      <w:hyperlink r:id="rId14" w:history="1">
        <w:r w:rsidRPr="005F336D">
          <w:rPr>
            <w:szCs w:val="24"/>
          </w:rPr>
          <w:t>закон</w:t>
        </w:r>
      </w:hyperlink>
      <w:r w:rsidRPr="005F336D">
        <w:rPr>
          <w:szCs w:val="24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5" w:history="1">
        <w:r w:rsidRPr="005F336D">
          <w:rPr>
            <w:szCs w:val="24"/>
          </w:rPr>
          <w:t>закон</w:t>
        </w:r>
      </w:hyperlink>
      <w:r w:rsidRPr="005F336D">
        <w:rPr>
          <w:szCs w:val="24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6" w:history="1">
        <w:proofErr w:type="gramStart"/>
        <w:r w:rsidRPr="005F336D">
          <w:rPr>
            <w:szCs w:val="24"/>
          </w:rPr>
          <w:t>закон</w:t>
        </w:r>
        <w:proofErr w:type="gramEnd"/>
      </w:hyperlink>
      <w:r w:rsidRPr="005F336D">
        <w:rPr>
          <w:szCs w:val="24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7" w:history="1">
        <w:r w:rsidRPr="005F336D">
          <w:rPr>
            <w:szCs w:val="24"/>
          </w:rPr>
          <w:t>закон</w:t>
        </w:r>
      </w:hyperlink>
      <w:r w:rsidRPr="005F336D">
        <w:rPr>
          <w:szCs w:val="24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8" w:history="1">
        <w:r w:rsidRPr="005F336D">
          <w:rPr>
            <w:szCs w:val="24"/>
          </w:rPr>
          <w:t>закон</w:t>
        </w:r>
      </w:hyperlink>
      <w:r w:rsidRPr="005F336D">
        <w:rPr>
          <w:szCs w:val="24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9" w:history="1">
        <w:proofErr w:type="gramStart"/>
        <w:r w:rsidRPr="005F336D">
          <w:rPr>
            <w:szCs w:val="24"/>
          </w:rPr>
          <w:t>Закон</w:t>
        </w:r>
        <w:proofErr w:type="gramEnd"/>
      </w:hyperlink>
      <w:r w:rsidRPr="005F336D">
        <w:rPr>
          <w:szCs w:val="24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0" w:history="1">
        <w:r w:rsidRPr="005F336D">
          <w:rPr>
            <w:szCs w:val="24"/>
          </w:rPr>
          <w:t>закон</w:t>
        </w:r>
      </w:hyperlink>
      <w:r w:rsidRPr="005F336D">
        <w:rPr>
          <w:szCs w:val="24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1" w:history="1">
        <w:proofErr w:type="gramStart"/>
        <w:r w:rsidRPr="005F336D">
          <w:rPr>
            <w:szCs w:val="24"/>
          </w:rPr>
          <w:t>Указ</w:t>
        </w:r>
        <w:proofErr w:type="gramEnd"/>
      </w:hyperlink>
      <w:r w:rsidRPr="005F336D">
        <w:rPr>
          <w:szCs w:val="24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2" w:history="1">
        <w:r w:rsidRPr="005F336D">
          <w:rPr>
            <w:szCs w:val="24"/>
          </w:rPr>
          <w:t>постановления</w:t>
        </w:r>
      </w:hyperlink>
      <w:r w:rsidRPr="005F336D">
        <w:rPr>
          <w:szCs w:val="24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3" w:history="1">
        <w:proofErr w:type="gramStart"/>
        <w:r w:rsidRPr="005F336D">
          <w:rPr>
            <w:szCs w:val="24"/>
          </w:rPr>
          <w:t>приказ</w:t>
        </w:r>
        <w:proofErr w:type="gramEnd"/>
      </w:hyperlink>
      <w:r w:rsidRPr="005F336D">
        <w:rPr>
          <w:szCs w:val="24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5F336D">
        <w:rPr>
          <w:szCs w:val="24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B715EA" w:rsidRPr="005F336D" w:rsidRDefault="00F37179" w:rsidP="00E84815">
      <w:pPr>
        <w:ind w:right="-832" w:firstLine="567"/>
        <w:jc w:val="both"/>
        <w:rPr>
          <w:szCs w:val="24"/>
        </w:rPr>
      </w:pPr>
      <w:r w:rsidRPr="005F336D">
        <w:rPr>
          <w:szCs w:val="24"/>
        </w:rPr>
        <w:t>Государственный налоговый инспектор отдела камеральных проверок №5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715EA" w:rsidRPr="005F336D" w:rsidRDefault="00F37179" w:rsidP="00E84815">
      <w:pPr>
        <w:ind w:right="-832" w:firstLine="567"/>
        <w:jc w:val="both"/>
        <w:rPr>
          <w:szCs w:val="24"/>
        </w:rPr>
      </w:pPr>
      <w:r w:rsidRPr="005F336D">
        <w:rPr>
          <w:szCs w:val="24"/>
        </w:rPr>
        <w:t>6.3.2.</w:t>
      </w:r>
      <w:r w:rsidRPr="005F336D">
        <w:rPr>
          <w:szCs w:val="24"/>
        </w:rPr>
        <w:tab/>
        <w:t xml:space="preserve">Иные профессиональные знания: </w:t>
      </w:r>
    </w:p>
    <w:p w:rsidR="00B715EA" w:rsidRPr="005F336D" w:rsidRDefault="00F37179" w:rsidP="00E84815">
      <w:pPr>
        <w:widowControl w:val="0"/>
        <w:tabs>
          <w:tab w:val="left" w:pos="1134"/>
        </w:tabs>
        <w:ind w:right="-832" w:firstLine="567"/>
        <w:jc w:val="both"/>
        <w:rPr>
          <w:szCs w:val="24"/>
        </w:rPr>
      </w:pPr>
      <w:r w:rsidRPr="005F336D">
        <w:rPr>
          <w:szCs w:val="24"/>
        </w:rPr>
        <w:t xml:space="preserve">6.3.2.1. Знание приказа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  <w:proofErr w:type="gramStart"/>
      <w:r w:rsidRPr="005F336D">
        <w:rPr>
          <w:szCs w:val="24"/>
        </w:rPr>
        <w:t>приказа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5F336D">
        <w:rPr>
          <w:szCs w:val="24"/>
        </w:rPr>
        <w:t xml:space="preserve"> </w:t>
      </w:r>
      <w:proofErr w:type="gramStart"/>
      <w:r w:rsidRPr="005F336D">
        <w:rPr>
          <w:szCs w:val="24"/>
        </w:rPr>
        <w:t xml:space="preserve">переводах электронных денежных средств организаций </w:t>
      </w:r>
      <w:r w:rsidRPr="005F336D">
        <w:rPr>
          <w:szCs w:val="24"/>
        </w:rPr>
        <w:lastRenderedPageBreak/>
        <w:t>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Pr="005F336D">
        <w:rPr>
          <w:szCs w:val="24"/>
        </w:rPr>
        <w:t xml:space="preserve"> </w:t>
      </w:r>
      <w:proofErr w:type="gramStart"/>
      <w:r w:rsidRPr="005F336D">
        <w:rPr>
          <w:szCs w:val="24"/>
        </w:rPr>
        <w:t>приказа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Pr="005F336D">
        <w:rPr>
          <w:szCs w:val="24"/>
        </w:rPr>
        <w:t xml:space="preserve"> </w:t>
      </w:r>
      <w:proofErr w:type="gramStart"/>
      <w:r w:rsidRPr="005F336D">
        <w:rPr>
          <w:szCs w:val="24"/>
        </w:rPr>
        <w:t>приказа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приказа ФНС России от 30 мая 2007 г. № ММ-3-06/333@ «Об утверждении Концепции системы планирования выездных налоговых проверок»;</w:t>
      </w:r>
      <w:proofErr w:type="gramEnd"/>
      <w:r w:rsidRPr="005F336D">
        <w:rPr>
          <w:szCs w:val="24"/>
        </w:rPr>
        <w:t xml:space="preserve"> </w:t>
      </w:r>
      <w:proofErr w:type="gramStart"/>
      <w:r w:rsidRPr="005F336D">
        <w:rPr>
          <w:szCs w:val="24"/>
        </w:rPr>
        <w:t>приказа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5F336D">
        <w:rPr>
          <w:szCs w:val="24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5F336D">
        <w:rPr>
          <w:szCs w:val="24"/>
        </w:rPr>
        <w:t>дела</w:t>
      </w:r>
      <w:proofErr w:type="gramEnd"/>
      <w:r w:rsidRPr="005F336D">
        <w:rPr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 приказа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приказа ФНС России от 02 августа 2005 г. № САЭ-3-06/354</w:t>
      </w:r>
      <w:proofErr w:type="gramStart"/>
      <w:r w:rsidRPr="005F336D">
        <w:rPr>
          <w:szCs w:val="24"/>
        </w:rPr>
        <w:t>@ О</w:t>
      </w:r>
      <w:proofErr w:type="gramEnd"/>
      <w:r w:rsidRPr="005F336D">
        <w:rPr>
          <w:szCs w:val="24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приказа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преступлений».</w:t>
      </w:r>
    </w:p>
    <w:p w:rsidR="00B715EA" w:rsidRPr="005F336D" w:rsidRDefault="00F37179" w:rsidP="00E84815">
      <w:pPr>
        <w:tabs>
          <w:tab w:val="left" w:pos="9033"/>
        </w:tabs>
        <w:ind w:right="-832" w:firstLine="709"/>
        <w:jc w:val="both"/>
        <w:rPr>
          <w:szCs w:val="24"/>
        </w:rPr>
      </w:pPr>
      <w:r w:rsidRPr="005F336D">
        <w:rPr>
          <w:szCs w:val="24"/>
        </w:rPr>
        <w:t xml:space="preserve">6.3.2.2. </w:t>
      </w:r>
      <w:proofErr w:type="gramStart"/>
      <w:r w:rsidRPr="005F336D">
        <w:rPr>
          <w:szCs w:val="24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proofErr w:type="gramEnd"/>
      <w:r w:rsidRPr="005F336D">
        <w:rPr>
          <w:szCs w:val="24"/>
        </w:rPr>
        <w:t xml:space="preserve">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налоговой базы.</w:t>
      </w:r>
    </w:p>
    <w:p w:rsidR="00B715EA" w:rsidRPr="005F336D" w:rsidRDefault="00F37179" w:rsidP="00E84815">
      <w:pPr>
        <w:widowControl w:val="0"/>
        <w:tabs>
          <w:tab w:val="left" w:pos="1134"/>
        </w:tabs>
        <w:ind w:right="-832" w:firstLine="567"/>
        <w:jc w:val="both"/>
        <w:rPr>
          <w:szCs w:val="24"/>
        </w:rPr>
      </w:pPr>
      <w:r w:rsidRPr="005F336D">
        <w:rPr>
          <w:szCs w:val="24"/>
        </w:rPr>
        <w:t>6.4.</w:t>
      </w:r>
      <w:r w:rsidRPr="005F336D">
        <w:rPr>
          <w:szCs w:val="24"/>
        </w:rPr>
        <w:tab/>
      </w:r>
      <w:proofErr w:type="gramStart"/>
      <w:r w:rsidRPr="005F336D">
        <w:rPr>
          <w:szCs w:val="24"/>
        </w:rPr>
        <w:t>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5F336D">
        <w:rPr>
          <w:szCs w:val="24"/>
        </w:rPr>
        <w:t xml:space="preserve"> </w:t>
      </w:r>
      <w:proofErr w:type="gramStart"/>
      <w:r w:rsidRPr="005F336D">
        <w:rPr>
          <w:szCs w:val="24"/>
        </w:rPr>
        <w:t xml:space="preserve">ограничения при проведении проверочных процедур; меры, принимаемые по </w:t>
      </w:r>
      <w:r w:rsidRPr="005F336D">
        <w:rPr>
          <w:szCs w:val="24"/>
        </w:rPr>
        <w:lastRenderedPageBreak/>
        <w:t>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Pr="005F336D">
        <w:rPr>
          <w:szCs w:val="24"/>
        </w:rPr>
        <w:t xml:space="preserve">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5F336D">
        <w:rPr>
          <w:szCs w:val="24"/>
        </w:rPr>
        <w:t>применения</w:t>
      </w:r>
      <w:proofErr w:type="gramEnd"/>
      <w:r w:rsidRPr="005F336D">
        <w:rPr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Pr="005F336D">
        <w:rPr>
          <w:szCs w:val="24"/>
          <w:highlight w:val="yellow"/>
        </w:rPr>
        <w:t xml:space="preserve"> </w:t>
      </w:r>
    </w:p>
    <w:p w:rsidR="00B715EA" w:rsidRPr="005F336D" w:rsidRDefault="00F37179" w:rsidP="00E84815">
      <w:pPr>
        <w:widowControl w:val="0"/>
        <w:tabs>
          <w:tab w:val="left" w:pos="1134"/>
        </w:tabs>
        <w:ind w:right="-832" w:firstLine="567"/>
        <w:jc w:val="both"/>
        <w:rPr>
          <w:szCs w:val="24"/>
        </w:rPr>
      </w:pPr>
      <w:r w:rsidRPr="005F336D">
        <w:rPr>
          <w:szCs w:val="24"/>
        </w:rPr>
        <w:t>6.5.</w:t>
      </w:r>
      <w:r w:rsidRPr="005F336D">
        <w:rPr>
          <w:szCs w:val="24"/>
        </w:rPr>
        <w:tab/>
        <w:t xml:space="preserve">Наличие базовых умений: мыслить системно (стратегически); планировать, рационально использовать служебное время и достигать результата;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 </w:t>
      </w:r>
    </w:p>
    <w:p w:rsidR="00B715EA" w:rsidRPr="005F336D" w:rsidRDefault="00F37179" w:rsidP="00E84815">
      <w:pPr>
        <w:widowControl w:val="0"/>
        <w:tabs>
          <w:tab w:val="left" w:pos="351"/>
          <w:tab w:val="left" w:pos="1134"/>
          <w:tab w:val="left" w:pos="9033"/>
        </w:tabs>
        <w:ind w:right="-832" w:firstLine="567"/>
        <w:jc w:val="both"/>
        <w:rPr>
          <w:szCs w:val="24"/>
        </w:rPr>
      </w:pPr>
      <w:r w:rsidRPr="005F336D">
        <w:rPr>
          <w:szCs w:val="24"/>
        </w:rPr>
        <w:t>6.6. Наличие профессиональных умений: навык анализа финансово-хозяйственной деятельности; навык выявления схем уклонения от налогообложения при анализе документов; работа с информационными ресурсами по направлению деятельности отдела; практика применения законодательства Российской Федерации о налогах и сборах в служебной деятельности; расчетно-экономическая  деятельность в сфере налога на добавленную стоимость.</w:t>
      </w:r>
    </w:p>
    <w:p w:rsidR="00B715EA" w:rsidRPr="005F336D" w:rsidRDefault="00F37179" w:rsidP="00E84815">
      <w:pPr>
        <w:widowControl w:val="0"/>
        <w:tabs>
          <w:tab w:val="left" w:pos="993"/>
        </w:tabs>
        <w:ind w:right="-832" w:firstLine="567"/>
        <w:jc w:val="both"/>
        <w:rPr>
          <w:szCs w:val="24"/>
        </w:rPr>
      </w:pPr>
      <w:r w:rsidRPr="005F336D">
        <w:rPr>
          <w:szCs w:val="24"/>
        </w:rPr>
        <w:t xml:space="preserve">6.7. </w:t>
      </w:r>
      <w:proofErr w:type="gramStart"/>
      <w:r w:rsidRPr="005F336D">
        <w:rPr>
          <w:szCs w:val="24"/>
        </w:rPr>
        <w:t>Наличие функциональных умений: разработка, рассмотрение и согласование проектов нормативных правовых актов и других документов;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баз данных, выдача справок, выписок, документов, разъяснений и сведений; рассмотрение запросов, ходатайств, уведомлений, жалоб;</w:t>
      </w:r>
      <w:proofErr w:type="gramEnd"/>
      <w:r w:rsidRPr="005F336D">
        <w:rPr>
          <w:szCs w:val="24"/>
        </w:rPr>
        <w:t xml:space="preserve"> прием, учет, обработка и регистрация корреспонденции, комплектование, хранение, учет и использование архивных документов,  составление номенклатуры дел отдела; обеспечения выполнения поставленных руководством задач; эффективное планирование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B715EA" w:rsidRPr="005F336D" w:rsidRDefault="00B715EA" w:rsidP="00E84815">
      <w:pPr>
        <w:pStyle w:val="ConsPlusNormal"/>
        <w:ind w:right="-832"/>
        <w:jc w:val="both"/>
        <w:rPr>
          <w:rFonts w:ascii="Times New Roman" w:hAnsi="Times New Roman"/>
          <w:sz w:val="24"/>
          <w:szCs w:val="24"/>
        </w:rPr>
      </w:pPr>
    </w:p>
    <w:p w:rsidR="00B715EA" w:rsidRPr="005F336D" w:rsidRDefault="00F37179" w:rsidP="00E84815">
      <w:pPr>
        <w:pStyle w:val="ConsPlusNormal"/>
        <w:numPr>
          <w:ilvl w:val="0"/>
          <w:numId w:val="1"/>
        </w:numPr>
        <w:ind w:left="0" w:right="-832" w:firstLine="0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5F336D">
        <w:rPr>
          <w:rFonts w:ascii="Times New Roman" w:hAnsi="Times New Roman"/>
          <w:b/>
          <w:sz w:val="24"/>
          <w:szCs w:val="24"/>
        </w:rPr>
        <w:t>Должностные обязанности, права и ответственность</w:t>
      </w:r>
    </w:p>
    <w:p w:rsidR="00B715EA" w:rsidRPr="005F336D" w:rsidRDefault="00B715EA" w:rsidP="00E84815">
      <w:pPr>
        <w:pStyle w:val="ConsPlusNormal"/>
        <w:ind w:right="-832"/>
        <w:outlineLvl w:val="2"/>
        <w:rPr>
          <w:rFonts w:ascii="Times New Roman" w:hAnsi="Times New Roman"/>
          <w:b/>
          <w:sz w:val="24"/>
          <w:szCs w:val="24"/>
        </w:rPr>
      </w:pPr>
    </w:p>
    <w:p w:rsidR="00B715EA" w:rsidRPr="005F336D" w:rsidRDefault="00F37179" w:rsidP="00E84815">
      <w:pPr>
        <w:pStyle w:val="ConsPlusNormal"/>
        <w:ind w:right="-832" w:firstLine="567"/>
        <w:jc w:val="both"/>
        <w:rPr>
          <w:rFonts w:ascii="Times New Roman" w:hAnsi="Times New Roman"/>
          <w:sz w:val="24"/>
          <w:szCs w:val="24"/>
        </w:rPr>
      </w:pPr>
      <w:r w:rsidRPr="005F336D">
        <w:rPr>
          <w:rFonts w:ascii="Times New Roman" w:hAnsi="Times New Roman"/>
          <w:sz w:val="24"/>
          <w:szCs w:val="24"/>
        </w:rPr>
        <w:t xml:space="preserve"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</w:t>
      </w:r>
      <w:r w:rsidRPr="005F336D">
        <w:rPr>
          <w:rFonts w:ascii="Times New Roman" w:hAnsi="Times New Roman"/>
          <w:sz w:val="24"/>
          <w:szCs w:val="24"/>
        </w:rPr>
        <w:lastRenderedPageBreak/>
        <w:t>N 79-ФЗ "О государственной гражданской службе Российской Федерации".</w:t>
      </w:r>
    </w:p>
    <w:p w:rsidR="00B715EA" w:rsidRPr="005F336D" w:rsidRDefault="00F37179" w:rsidP="00E84815">
      <w:pPr>
        <w:ind w:right="-832" w:firstLine="567"/>
        <w:jc w:val="both"/>
        <w:rPr>
          <w:szCs w:val="24"/>
        </w:rPr>
      </w:pPr>
      <w:r w:rsidRPr="005F336D">
        <w:rPr>
          <w:szCs w:val="24"/>
        </w:rPr>
        <w:t xml:space="preserve">    </w:t>
      </w:r>
    </w:p>
    <w:p w:rsidR="00B715EA" w:rsidRPr="005F336D" w:rsidRDefault="00F37179" w:rsidP="00E84815">
      <w:pPr>
        <w:ind w:right="-832" w:firstLine="567"/>
        <w:jc w:val="both"/>
        <w:rPr>
          <w:szCs w:val="24"/>
        </w:rPr>
      </w:pPr>
      <w:r w:rsidRPr="005F336D">
        <w:rPr>
          <w:szCs w:val="24"/>
        </w:rPr>
        <w:t xml:space="preserve">8. В целях реализации задач и функций, возложенных на инспекцию, государственный налоговый инспектор: </w:t>
      </w:r>
    </w:p>
    <w:p w:rsidR="00B715EA" w:rsidRPr="005F336D" w:rsidRDefault="00F37179" w:rsidP="00E84815">
      <w:pPr>
        <w:ind w:right="-832" w:firstLine="709"/>
        <w:jc w:val="both"/>
        <w:outlineLvl w:val="1"/>
        <w:rPr>
          <w:color w:val="auto"/>
          <w:szCs w:val="24"/>
        </w:rPr>
      </w:pPr>
      <w:r w:rsidRPr="005F336D">
        <w:rPr>
          <w:color w:val="auto"/>
          <w:szCs w:val="24"/>
        </w:rPr>
        <w:t xml:space="preserve">осуществляет строгое выполнение основных обязанностей государственного гражданского служащего, определенных Федеральным Законом от 27.07.2004 № 79-ФЗ «О государственной гражданской службе Российской Федерации»;   </w:t>
      </w:r>
    </w:p>
    <w:p w:rsidR="00B715EA" w:rsidRPr="005F336D" w:rsidRDefault="00F37179" w:rsidP="00E84815">
      <w:pPr>
        <w:tabs>
          <w:tab w:val="left" w:pos="567"/>
        </w:tabs>
        <w:ind w:right="-832" w:firstLine="709"/>
        <w:jc w:val="both"/>
        <w:outlineLvl w:val="1"/>
        <w:rPr>
          <w:color w:val="auto"/>
          <w:szCs w:val="24"/>
        </w:rPr>
      </w:pPr>
      <w:r w:rsidRPr="005F336D">
        <w:rPr>
          <w:color w:val="auto"/>
          <w:szCs w:val="24"/>
        </w:rPr>
        <w:t xml:space="preserve">соблюдает установленные ограничения и запреты, связанные с гражданской службой; </w:t>
      </w:r>
    </w:p>
    <w:p w:rsidR="00B715EA" w:rsidRPr="005F336D" w:rsidRDefault="00F37179" w:rsidP="00E84815">
      <w:pPr>
        <w:tabs>
          <w:tab w:val="left" w:pos="567"/>
        </w:tabs>
        <w:ind w:right="-832" w:firstLine="709"/>
        <w:jc w:val="both"/>
        <w:outlineLvl w:val="1"/>
        <w:rPr>
          <w:color w:val="auto"/>
          <w:szCs w:val="24"/>
        </w:rPr>
      </w:pPr>
      <w:r w:rsidRPr="005F336D">
        <w:rPr>
          <w:color w:val="auto"/>
          <w:szCs w:val="24"/>
        </w:rPr>
        <w:t xml:space="preserve">выполняет требования к служебному поведению гражданских служащих; </w:t>
      </w:r>
    </w:p>
    <w:p w:rsidR="00B715EA" w:rsidRPr="005F336D" w:rsidRDefault="00F37179" w:rsidP="00E84815">
      <w:pPr>
        <w:tabs>
          <w:tab w:val="left" w:pos="567"/>
        </w:tabs>
        <w:ind w:right="-832" w:firstLine="709"/>
        <w:jc w:val="both"/>
        <w:rPr>
          <w:color w:val="auto"/>
          <w:szCs w:val="24"/>
        </w:rPr>
      </w:pPr>
      <w:r w:rsidRPr="005F336D">
        <w:rPr>
          <w:color w:val="auto"/>
          <w:szCs w:val="24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B715EA" w:rsidRPr="005F336D" w:rsidRDefault="00F37179" w:rsidP="00E84815">
      <w:pPr>
        <w:tabs>
          <w:tab w:val="left" w:pos="2552"/>
        </w:tabs>
        <w:ind w:right="-832" w:firstLine="709"/>
        <w:jc w:val="both"/>
        <w:rPr>
          <w:color w:val="auto"/>
          <w:szCs w:val="24"/>
        </w:rPr>
      </w:pPr>
      <w:r w:rsidRPr="005F336D">
        <w:rPr>
          <w:color w:val="auto"/>
          <w:szCs w:val="24"/>
        </w:rPr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B715EA" w:rsidRPr="005F336D" w:rsidRDefault="00F37179" w:rsidP="00E84815">
      <w:pPr>
        <w:tabs>
          <w:tab w:val="left" w:pos="2552"/>
        </w:tabs>
        <w:ind w:right="-832" w:firstLine="709"/>
        <w:jc w:val="both"/>
        <w:rPr>
          <w:color w:val="auto"/>
          <w:szCs w:val="24"/>
        </w:rPr>
      </w:pPr>
      <w:r w:rsidRPr="005F336D">
        <w:rPr>
          <w:color w:val="auto"/>
          <w:szCs w:val="24"/>
        </w:rPr>
        <w:t xml:space="preserve">соблюдает установленные в инспекции  правила служебного распорядка, </w:t>
      </w:r>
    </w:p>
    <w:p w:rsidR="00B715EA" w:rsidRPr="005F336D" w:rsidRDefault="00F37179" w:rsidP="00E84815">
      <w:pPr>
        <w:tabs>
          <w:tab w:val="left" w:pos="2552"/>
        </w:tabs>
        <w:ind w:right="-832" w:firstLine="709"/>
        <w:jc w:val="both"/>
        <w:rPr>
          <w:color w:val="auto"/>
          <w:szCs w:val="24"/>
        </w:rPr>
      </w:pPr>
      <w:r w:rsidRPr="005F336D">
        <w:rPr>
          <w:color w:val="auto"/>
          <w:szCs w:val="24"/>
        </w:rPr>
        <w:t xml:space="preserve">соблюдает порядок работы со служебной информацией, в </w:t>
      </w:r>
      <w:proofErr w:type="spellStart"/>
      <w:r w:rsidRPr="005F336D">
        <w:rPr>
          <w:color w:val="auto"/>
          <w:szCs w:val="24"/>
        </w:rPr>
        <w:t>т.ч</w:t>
      </w:r>
      <w:proofErr w:type="spellEnd"/>
      <w:r w:rsidRPr="005F336D">
        <w:rPr>
          <w:color w:val="auto"/>
          <w:szCs w:val="24"/>
        </w:rPr>
        <w:t xml:space="preserve">. </w:t>
      </w:r>
      <w:proofErr w:type="gramStart"/>
      <w:r w:rsidRPr="005F336D">
        <w:rPr>
          <w:color w:val="auto"/>
          <w:szCs w:val="24"/>
        </w:rPr>
        <w:t>содержащих</w:t>
      </w:r>
      <w:proofErr w:type="gramEnd"/>
      <w:r w:rsidRPr="005F336D">
        <w:rPr>
          <w:color w:val="auto"/>
          <w:szCs w:val="24"/>
        </w:rPr>
        <w:t xml:space="preserve"> персональные данные;</w:t>
      </w:r>
    </w:p>
    <w:p w:rsidR="00B715EA" w:rsidRPr="005F336D" w:rsidRDefault="00F37179" w:rsidP="00E84815">
      <w:pPr>
        <w:ind w:right="-832" w:firstLine="709"/>
        <w:jc w:val="both"/>
        <w:rPr>
          <w:color w:val="auto"/>
          <w:szCs w:val="24"/>
        </w:rPr>
      </w:pPr>
      <w:r w:rsidRPr="005F336D">
        <w:rPr>
          <w:color w:val="auto"/>
          <w:szCs w:val="24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B715EA" w:rsidRPr="005F336D" w:rsidRDefault="00F37179" w:rsidP="00E84815">
      <w:pPr>
        <w:tabs>
          <w:tab w:val="left" w:pos="426"/>
        </w:tabs>
        <w:ind w:right="-832" w:firstLine="709"/>
        <w:jc w:val="both"/>
        <w:rPr>
          <w:rStyle w:val="FontStyle350"/>
          <w:color w:val="auto"/>
          <w:sz w:val="24"/>
          <w:szCs w:val="24"/>
        </w:rPr>
      </w:pPr>
      <w:r w:rsidRPr="005F336D">
        <w:rPr>
          <w:rStyle w:val="FontStyle350"/>
          <w:color w:val="auto"/>
          <w:sz w:val="24"/>
          <w:szCs w:val="24"/>
        </w:rPr>
        <w:t xml:space="preserve">осуществляет ведение делопроизводства </w:t>
      </w:r>
      <w:proofErr w:type="gramStart"/>
      <w:r w:rsidRPr="005F336D">
        <w:rPr>
          <w:rStyle w:val="FontStyle350"/>
          <w:color w:val="auto"/>
          <w:sz w:val="24"/>
          <w:szCs w:val="24"/>
        </w:rPr>
        <w:t>в отделе в соответствии с действующей Инструкцией по делопроизводству в инспекции</w:t>
      </w:r>
      <w:proofErr w:type="gramEnd"/>
      <w:r w:rsidRPr="005F336D">
        <w:rPr>
          <w:rStyle w:val="FontStyle350"/>
          <w:color w:val="auto"/>
          <w:sz w:val="24"/>
          <w:szCs w:val="24"/>
        </w:rPr>
        <w:t>, действующему Порядку обмена документами, содержащими конфиденциальную информацию;</w:t>
      </w:r>
    </w:p>
    <w:p w:rsidR="00B715EA" w:rsidRPr="005F336D" w:rsidRDefault="00F37179" w:rsidP="00E84815">
      <w:pPr>
        <w:tabs>
          <w:tab w:val="left" w:pos="567"/>
          <w:tab w:val="left" w:pos="2552"/>
        </w:tabs>
        <w:ind w:right="-832" w:firstLine="709"/>
        <w:jc w:val="both"/>
        <w:rPr>
          <w:color w:val="auto"/>
          <w:szCs w:val="24"/>
        </w:rPr>
      </w:pPr>
      <w:r w:rsidRPr="005F336D">
        <w:rPr>
          <w:color w:val="auto"/>
          <w:szCs w:val="24"/>
        </w:rPr>
        <w:t>соблюдает правила делового этикета; правила и нормы охраны труда, техники безопасности и противопожарной защиты;</w:t>
      </w:r>
    </w:p>
    <w:p w:rsidR="00B715EA" w:rsidRPr="005F336D" w:rsidRDefault="00F37179" w:rsidP="00E84815">
      <w:pPr>
        <w:tabs>
          <w:tab w:val="left" w:pos="567"/>
        </w:tabs>
        <w:ind w:right="-832" w:firstLine="709"/>
        <w:jc w:val="both"/>
        <w:rPr>
          <w:color w:val="auto"/>
          <w:szCs w:val="24"/>
        </w:rPr>
      </w:pPr>
      <w:r w:rsidRPr="005F336D">
        <w:rPr>
          <w:color w:val="auto"/>
          <w:szCs w:val="24"/>
        </w:rPr>
        <w:t>исполняет дополнительные обязанности по линии ГО и ЧС, установленные приказами начальника инспекции;</w:t>
      </w:r>
    </w:p>
    <w:p w:rsidR="00B715EA" w:rsidRPr="005F336D" w:rsidRDefault="00F37179" w:rsidP="00E84815">
      <w:pPr>
        <w:tabs>
          <w:tab w:val="left" w:pos="567"/>
        </w:tabs>
        <w:ind w:right="-832" w:firstLine="709"/>
        <w:jc w:val="both"/>
        <w:rPr>
          <w:color w:val="auto"/>
          <w:szCs w:val="24"/>
        </w:rPr>
      </w:pPr>
      <w:r w:rsidRPr="005F336D">
        <w:rPr>
          <w:color w:val="auto"/>
          <w:szCs w:val="24"/>
        </w:rPr>
        <w:t xml:space="preserve">выполняет требования по порядку использования устройств сотовой, пейджинговой и </w:t>
      </w:r>
      <w:proofErr w:type="spellStart"/>
      <w:r w:rsidRPr="005F336D">
        <w:rPr>
          <w:color w:val="auto"/>
          <w:szCs w:val="24"/>
        </w:rPr>
        <w:t>транкинговой</w:t>
      </w:r>
      <w:proofErr w:type="spellEnd"/>
      <w:r w:rsidRPr="005F336D">
        <w:rPr>
          <w:color w:val="auto"/>
          <w:szCs w:val="24"/>
        </w:rPr>
        <w:t xml:space="preserve"> связи в месте расположения инспекции;</w:t>
      </w:r>
    </w:p>
    <w:p w:rsidR="00B715EA" w:rsidRPr="005F336D" w:rsidRDefault="00F37179" w:rsidP="00E84815">
      <w:pPr>
        <w:tabs>
          <w:tab w:val="left" w:pos="567"/>
        </w:tabs>
        <w:ind w:right="-832" w:firstLine="709"/>
        <w:jc w:val="both"/>
        <w:rPr>
          <w:color w:val="auto"/>
          <w:szCs w:val="24"/>
        </w:rPr>
      </w:pPr>
      <w:r w:rsidRPr="005F336D">
        <w:rPr>
          <w:color w:val="auto"/>
          <w:szCs w:val="24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B715EA" w:rsidRPr="005F336D" w:rsidRDefault="00F37179" w:rsidP="00E84815">
      <w:pPr>
        <w:tabs>
          <w:tab w:val="left" w:pos="567"/>
        </w:tabs>
        <w:ind w:right="-832" w:firstLine="709"/>
        <w:jc w:val="both"/>
        <w:rPr>
          <w:color w:val="auto"/>
          <w:szCs w:val="24"/>
        </w:rPr>
      </w:pPr>
      <w:r w:rsidRPr="005F336D">
        <w:rPr>
          <w:color w:val="auto"/>
          <w:szCs w:val="24"/>
        </w:rPr>
        <w:t>в месте расположения инспекции и при исполнении должностных обязанностей вне расположения инспекции  имеет "деловой стиль" в одежде;</w:t>
      </w:r>
    </w:p>
    <w:p w:rsidR="00B715EA" w:rsidRPr="005F336D" w:rsidRDefault="00F37179" w:rsidP="00E84815">
      <w:pPr>
        <w:tabs>
          <w:tab w:val="left" w:pos="567"/>
        </w:tabs>
        <w:ind w:right="-832" w:firstLine="709"/>
        <w:jc w:val="both"/>
        <w:rPr>
          <w:color w:val="auto"/>
          <w:szCs w:val="24"/>
        </w:rPr>
      </w:pPr>
      <w:r w:rsidRPr="005F336D">
        <w:rPr>
          <w:color w:val="auto"/>
          <w:szCs w:val="24"/>
        </w:rPr>
        <w:t>бережет государственное имущество, в том числе предоставленное ему для исполнения должностных обязанностей, обеспечивать его целевое использование; добавить всем;</w:t>
      </w:r>
    </w:p>
    <w:p w:rsidR="00B715EA" w:rsidRPr="005F336D" w:rsidRDefault="00F37179" w:rsidP="00E84815">
      <w:pPr>
        <w:tabs>
          <w:tab w:val="left" w:pos="567"/>
        </w:tabs>
        <w:ind w:right="-832" w:firstLine="709"/>
        <w:jc w:val="both"/>
        <w:rPr>
          <w:color w:val="auto"/>
          <w:szCs w:val="24"/>
        </w:rPr>
      </w:pPr>
      <w:r w:rsidRPr="005F336D">
        <w:rPr>
          <w:color w:val="auto"/>
          <w:szCs w:val="24"/>
        </w:rPr>
        <w:t xml:space="preserve">реализует в пределах своей компетенции права и обязанности налоговых органов;               </w:t>
      </w:r>
    </w:p>
    <w:p w:rsidR="00B715EA" w:rsidRPr="005F336D" w:rsidRDefault="00F37179" w:rsidP="00E84815">
      <w:pPr>
        <w:ind w:right="-832" w:firstLine="709"/>
        <w:jc w:val="both"/>
        <w:rPr>
          <w:color w:val="auto"/>
          <w:szCs w:val="24"/>
        </w:rPr>
      </w:pPr>
      <w:r w:rsidRPr="005F336D">
        <w:rPr>
          <w:color w:val="auto"/>
          <w:szCs w:val="24"/>
        </w:rPr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B715EA" w:rsidRPr="005F336D" w:rsidRDefault="00F37179" w:rsidP="00E84815">
      <w:pPr>
        <w:tabs>
          <w:tab w:val="left" w:pos="567"/>
        </w:tabs>
        <w:ind w:right="-832" w:firstLine="709"/>
        <w:jc w:val="both"/>
        <w:rPr>
          <w:color w:val="auto"/>
          <w:szCs w:val="24"/>
        </w:rPr>
      </w:pPr>
      <w:r w:rsidRPr="005F336D">
        <w:rPr>
          <w:color w:val="auto"/>
          <w:szCs w:val="24"/>
        </w:rPr>
        <w:t xml:space="preserve">своевременно направляет ответы на письма налогоплательщиков;    </w:t>
      </w:r>
    </w:p>
    <w:p w:rsidR="00B715EA" w:rsidRPr="005F336D" w:rsidRDefault="00F37179" w:rsidP="00E84815">
      <w:pPr>
        <w:ind w:right="-832" w:firstLine="709"/>
        <w:jc w:val="both"/>
        <w:rPr>
          <w:color w:val="auto"/>
          <w:szCs w:val="24"/>
        </w:rPr>
      </w:pPr>
      <w:r w:rsidRPr="005F336D">
        <w:rPr>
          <w:color w:val="auto"/>
          <w:szCs w:val="24"/>
        </w:rPr>
        <w:t>выполняет контрольные задания вышестоящих и территориальных органов власти;</w:t>
      </w:r>
    </w:p>
    <w:p w:rsidR="00B715EA" w:rsidRPr="005F336D" w:rsidRDefault="00F37179" w:rsidP="00E84815">
      <w:pPr>
        <w:ind w:right="-832" w:firstLine="709"/>
        <w:jc w:val="both"/>
        <w:rPr>
          <w:color w:val="auto"/>
          <w:szCs w:val="24"/>
        </w:rPr>
      </w:pPr>
      <w:r w:rsidRPr="005F336D">
        <w:rPr>
          <w:color w:val="auto"/>
          <w:szCs w:val="24"/>
        </w:rPr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B715EA" w:rsidRPr="005F336D" w:rsidRDefault="00F37179" w:rsidP="00E84815">
      <w:pPr>
        <w:ind w:right="-832" w:firstLine="709"/>
        <w:jc w:val="both"/>
        <w:rPr>
          <w:color w:val="auto"/>
          <w:szCs w:val="24"/>
        </w:rPr>
      </w:pPr>
      <w:r w:rsidRPr="005F336D">
        <w:rPr>
          <w:rStyle w:val="FontStyle350"/>
          <w:color w:val="auto"/>
          <w:sz w:val="24"/>
          <w:szCs w:val="24"/>
        </w:rPr>
        <w:t>проводит камеральные налоговые проверки налоговых деклараций по налогу на добавленную стоимость, в том числе по ставке 0 процентов;</w:t>
      </w:r>
    </w:p>
    <w:p w:rsidR="00B300C5" w:rsidRPr="005F336D" w:rsidRDefault="00F37179" w:rsidP="00E84815">
      <w:pPr>
        <w:tabs>
          <w:tab w:val="left" w:pos="426"/>
        </w:tabs>
        <w:ind w:right="-832" w:firstLine="709"/>
        <w:jc w:val="both"/>
        <w:rPr>
          <w:rStyle w:val="FontStyle350"/>
          <w:color w:val="auto"/>
          <w:sz w:val="24"/>
          <w:szCs w:val="24"/>
        </w:rPr>
      </w:pPr>
      <w:proofErr w:type="gramStart"/>
      <w:r w:rsidRPr="005F336D">
        <w:rPr>
          <w:rStyle w:val="FontStyle350"/>
          <w:color w:val="auto"/>
          <w:sz w:val="24"/>
          <w:szCs w:val="24"/>
        </w:rPr>
        <w:t>проводит в ходе камеральной налоговой проверки, на основе налоговой декларации по НДС, в которой исчислена сумма налога к уплате, мероприяти</w:t>
      </w:r>
      <w:r w:rsidR="00D33F92" w:rsidRPr="005F336D">
        <w:rPr>
          <w:rStyle w:val="FontStyle350"/>
          <w:color w:val="auto"/>
          <w:sz w:val="24"/>
          <w:szCs w:val="24"/>
        </w:rPr>
        <w:t>я</w:t>
      </w:r>
      <w:r w:rsidRPr="005F336D">
        <w:rPr>
          <w:rStyle w:val="FontStyle350"/>
          <w:color w:val="auto"/>
          <w:sz w:val="24"/>
          <w:szCs w:val="24"/>
        </w:rPr>
        <w:t xml:space="preserve"> налогового контроля в отношении выявленных расхождений, в том числе с использованием информационн</w:t>
      </w:r>
      <w:r w:rsidR="00B300C5" w:rsidRPr="005F336D">
        <w:rPr>
          <w:rStyle w:val="FontStyle350"/>
          <w:color w:val="auto"/>
          <w:sz w:val="24"/>
          <w:szCs w:val="24"/>
        </w:rPr>
        <w:t>ых</w:t>
      </w:r>
      <w:r w:rsidRPr="005F336D">
        <w:rPr>
          <w:rStyle w:val="FontStyle350"/>
          <w:color w:val="auto"/>
          <w:sz w:val="24"/>
          <w:szCs w:val="24"/>
        </w:rPr>
        <w:t xml:space="preserve"> </w:t>
      </w:r>
      <w:r w:rsidRPr="005F336D">
        <w:rPr>
          <w:rStyle w:val="FontStyle350"/>
          <w:color w:val="auto"/>
          <w:sz w:val="24"/>
          <w:szCs w:val="24"/>
        </w:rPr>
        <w:lastRenderedPageBreak/>
        <w:t>ресурс</w:t>
      </w:r>
      <w:r w:rsidR="00B300C5" w:rsidRPr="005F336D">
        <w:rPr>
          <w:rStyle w:val="FontStyle350"/>
          <w:color w:val="auto"/>
          <w:sz w:val="24"/>
          <w:szCs w:val="24"/>
        </w:rPr>
        <w:t>ов</w:t>
      </w:r>
      <w:r w:rsidRPr="005F336D">
        <w:rPr>
          <w:rStyle w:val="FontStyle350"/>
          <w:color w:val="auto"/>
          <w:sz w:val="24"/>
          <w:szCs w:val="24"/>
        </w:rPr>
        <w:t xml:space="preserve"> АСК НДС-2, формирование доказательственной базы с использованием информационных ресурсов</w:t>
      </w:r>
      <w:r w:rsidR="00B300C5" w:rsidRPr="005F336D">
        <w:rPr>
          <w:rStyle w:val="FontStyle350"/>
          <w:color w:val="auto"/>
          <w:sz w:val="24"/>
          <w:szCs w:val="24"/>
        </w:rPr>
        <w:t xml:space="preserve"> (ПК ЕГРН,  ПК ЕГРЮЛ, ПИК Таможня, ПК Однодневка, ПК Банковские счета,  БД НДС, Отчетность, Поиск сведений, ПК ВАИ</w:t>
      </w:r>
      <w:proofErr w:type="gramEnd"/>
      <w:r w:rsidR="00B300C5" w:rsidRPr="005F336D">
        <w:rPr>
          <w:rStyle w:val="FontStyle350"/>
          <w:color w:val="auto"/>
          <w:sz w:val="24"/>
          <w:szCs w:val="24"/>
        </w:rPr>
        <w:t xml:space="preserve">, </w:t>
      </w:r>
      <w:proofErr w:type="gramStart"/>
      <w:r w:rsidR="00B300C5" w:rsidRPr="005F336D">
        <w:rPr>
          <w:rStyle w:val="FontStyle350"/>
          <w:color w:val="auto"/>
          <w:sz w:val="24"/>
          <w:szCs w:val="24"/>
        </w:rPr>
        <w:t>СПАРК, FIRA PRO, Сведения о доходах физических лицах, Сведения о доходах физических лицах (архив), Допросы и осмотры, ПК Риски, ПК Ограничения, Таможня-Ф, Среднесписочная численность, СМЭВ, Беларусь-обмен, Банк-обмен, Сведения–БР, ФМС, ФИР-Алкоголь,  АСК-НДС, База данных деклараций об объемах производства и оборота этилового спирта, алкогольной продукции «Декларации по алкоголю»)</w:t>
      </w:r>
      <w:r w:rsidRPr="005F336D">
        <w:rPr>
          <w:rStyle w:val="FontStyle350"/>
          <w:color w:val="auto"/>
          <w:sz w:val="24"/>
          <w:szCs w:val="24"/>
        </w:rPr>
        <w:t xml:space="preserve"> и оформление результатов проведенных мероприятий;</w:t>
      </w:r>
      <w:proofErr w:type="gramEnd"/>
    </w:p>
    <w:p w:rsidR="00B715EA" w:rsidRPr="005F336D" w:rsidRDefault="00F37179" w:rsidP="00E84815">
      <w:pPr>
        <w:tabs>
          <w:tab w:val="left" w:pos="426"/>
        </w:tabs>
        <w:ind w:right="-832" w:firstLine="709"/>
        <w:jc w:val="both"/>
        <w:rPr>
          <w:rStyle w:val="FontStyle350"/>
          <w:color w:val="auto"/>
          <w:sz w:val="24"/>
          <w:szCs w:val="24"/>
        </w:rPr>
      </w:pPr>
      <w:proofErr w:type="gramStart"/>
      <w:r w:rsidRPr="005F336D">
        <w:rPr>
          <w:rStyle w:val="FontStyle350"/>
          <w:color w:val="auto"/>
          <w:sz w:val="24"/>
          <w:szCs w:val="24"/>
        </w:rPr>
        <w:t>вводит пояснения в АСК НДС-2, представленные налогоплательщиками на требования о представлении пояснений, выставленные в соответствии с пунктом 3 статьи 88 Кодекса; подготавливает 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  <w:proofErr w:type="gramEnd"/>
    </w:p>
    <w:p w:rsidR="00B715EA" w:rsidRPr="005F336D" w:rsidRDefault="00F37179" w:rsidP="00E84815">
      <w:pPr>
        <w:tabs>
          <w:tab w:val="left" w:pos="426"/>
        </w:tabs>
        <w:ind w:right="-832" w:firstLine="709"/>
        <w:jc w:val="both"/>
        <w:rPr>
          <w:rStyle w:val="FontStyle350"/>
          <w:color w:val="auto"/>
          <w:sz w:val="24"/>
          <w:szCs w:val="24"/>
        </w:rPr>
      </w:pPr>
      <w:r w:rsidRPr="005F336D">
        <w:rPr>
          <w:rStyle w:val="FontStyle350"/>
          <w:color w:val="auto"/>
          <w:sz w:val="24"/>
          <w:szCs w:val="24"/>
        </w:rPr>
        <w:t xml:space="preserve">направляет налогоплательщику сообщения о выявленных расхождениях и требования о предоставлении дополнительных сведений и документов, подтверждающих правомерность применения льгот и налоговых вычетов по налогу на добавленную стоимость; </w:t>
      </w:r>
    </w:p>
    <w:p w:rsidR="00B715EA" w:rsidRPr="005F336D" w:rsidRDefault="00F37179" w:rsidP="00E84815">
      <w:pPr>
        <w:tabs>
          <w:tab w:val="left" w:pos="426"/>
        </w:tabs>
        <w:ind w:right="-832" w:firstLine="709"/>
        <w:jc w:val="both"/>
        <w:rPr>
          <w:rStyle w:val="FontStyle350"/>
          <w:color w:val="auto"/>
          <w:sz w:val="24"/>
          <w:szCs w:val="24"/>
        </w:rPr>
      </w:pPr>
      <w:r w:rsidRPr="005F336D">
        <w:rPr>
          <w:rStyle w:val="FontStyle350"/>
          <w:color w:val="auto"/>
          <w:sz w:val="24"/>
          <w:szCs w:val="24"/>
        </w:rPr>
        <w:t>оформляет результаты камеральной налоговой проверки (составление акта камеральной налоговой проверки, формирование в системе АИС «Налог-3»);</w:t>
      </w:r>
    </w:p>
    <w:p w:rsidR="00B715EA" w:rsidRPr="005F336D" w:rsidRDefault="00F37179" w:rsidP="00E84815">
      <w:pPr>
        <w:tabs>
          <w:tab w:val="left" w:pos="426"/>
        </w:tabs>
        <w:ind w:right="-832" w:firstLine="709"/>
        <w:jc w:val="both"/>
        <w:rPr>
          <w:rStyle w:val="FontStyle350"/>
          <w:color w:val="auto"/>
          <w:sz w:val="24"/>
          <w:szCs w:val="24"/>
        </w:rPr>
      </w:pPr>
      <w:r w:rsidRPr="005F336D">
        <w:rPr>
          <w:rStyle w:val="FontStyle350"/>
          <w:color w:val="auto"/>
          <w:sz w:val="24"/>
          <w:szCs w:val="24"/>
        </w:rPr>
        <w:t>проводит выборки (самоконтроль) по своевременному и качественному устранению нарушений, выявленных аудиторскими проверками и дистанционным мониторингом; участвует в рассмотрении материалов проверки;</w:t>
      </w:r>
    </w:p>
    <w:p w:rsidR="00B715EA" w:rsidRPr="005F336D" w:rsidRDefault="00F37179" w:rsidP="00E84815">
      <w:pPr>
        <w:tabs>
          <w:tab w:val="left" w:pos="426"/>
        </w:tabs>
        <w:ind w:right="-832" w:firstLine="709"/>
        <w:jc w:val="both"/>
        <w:rPr>
          <w:rStyle w:val="FontStyle350"/>
          <w:color w:val="auto"/>
          <w:sz w:val="24"/>
          <w:szCs w:val="24"/>
        </w:rPr>
      </w:pPr>
      <w:r w:rsidRPr="005F336D">
        <w:rPr>
          <w:rStyle w:val="FontStyle350"/>
          <w:color w:val="auto"/>
          <w:sz w:val="24"/>
          <w:szCs w:val="24"/>
        </w:rPr>
        <w:t>согласовывает проекты решений по результатам проведенных мероприятий налогового контроля с юридическим отделом;</w:t>
      </w:r>
    </w:p>
    <w:p w:rsidR="00B715EA" w:rsidRPr="005F336D" w:rsidRDefault="00F37179" w:rsidP="00E84815">
      <w:pPr>
        <w:tabs>
          <w:tab w:val="left" w:pos="426"/>
        </w:tabs>
        <w:ind w:right="-832" w:firstLine="709"/>
        <w:jc w:val="both"/>
        <w:rPr>
          <w:rStyle w:val="FontStyle350"/>
          <w:color w:val="auto"/>
          <w:sz w:val="24"/>
          <w:szCs w:val="24"/>
        </w:rPr>
      </w:pPr>
      <w:r w:rsidRPr="005F336D">
        <w:rPr>
          <w:rStyle w:val="FontStyle350"/>
          <w:color w:val="auto"/>
          <w:sz w:val="24"/>
          <w:szCs w:val="24"/>
        </w:rPr>
        <w:t>формирует решения по результатам камеральных проверок в системе АИС «Налог-3»;</w:t>
      </w:r>
    </w:p>
    <w:p w:rsidR="00713BEA" w:rsidRPr="005F336D" w:rsidRDefault="00F37179" w:rsidP="00E84815">
      <w:pPr>
        <w:tabs>
          <w:tab w:val="left" w:pos="426"/>
        </w:tabs>
        <w:ind w:right="-832" w:firstLine="709"/>
        <w:jc w:val="both"/>
        <w:rPr>
          <w:rStyle w:val="FontStyle350"/>
          <w:color w:val="auto"/>
          <w:sz w:val="24"/>
          <w:szCs w:val="24"/>
        </w:rPr>
      </w:pPr>
      <w:r w:rsidRPr="005F336D">
        <w:rPr>
          <w:rStyle w:val="FontStyle350"/>
          <w:color w:val="auto"/>
          <w:sz w:val="24"/>
          <w:szCs w:val="24"/>
        </w:rPr>
        <w:t>обеспечивает вручение налогоплательщику решений по результатам проведенной камеральной проверки;</w:t>
      </w:r>
    </w:p>
    <w:p w:rsidR="00713BEA" w:rsidRPr="005F336D" w:rsidRDefault="00F37179" w:rsidP="00E84815">
      <w:pPr>
        <w:tabs>
          <w:tab w:val="left" w:pos="426"/>
        </w:tabs>
        <w:ind w:right="-832" w:firstLine="709"/>
        <w:jc w:val="both"/>
        <w:rPr>
          <w:rStyle w:val="FontStyle350"/>
          <w:color w:val="auto"/>
          <w:sz w:val="24"/>
          <w:szCs w:val="24"/>
        </w:rPr>
      </w:pPr>
      <w:r w:rsidRPr="005F336D">
        <w:rPr>
          <w:rStyle w:val="FontStyle350"/>
          <w:color w:val="auto"/>
          <w:sz w:val="24"/>
          <w:szCs w:val="24"/>
        </w:rPr>
        <w:t>проводит дополнительные мероприятия налогового контроля в соответствии с Налоговым Кодексом РФ;</w:t>
      </w:r>
    </w:p>
    <w:p w:rsidR="00B715EA" w:rsidRPr="005F336D" w:rsidRDefault="00F37179" w:rsidP="00E84815">
      <w:pPr>
        <w:tabs>
          <w:tab w:val="left" w:pos="426"/>
        </w:tabs>
        <w:ind w:right="-832" w:firstLine="709"/>
        <w:jc w:val="both"/>
        <w:rPr>
          <w:rStyle w:val="FontStyle350"/>
          <w:color w:val="auto"/>
          <w:sz w:val="24"/>
          <w:szCs w:val="24"/>
        </w:rPr>
      </w:pPr>
      <w:r w:rsidRPr="005F336D">
        <w:rPr>
          <w:rStyle w:val="FontStyle350"/>
          <w:color w:val="auto"/>
          <w:sz w:val="24"/>
          <w:szCs w:val="24"/>
        </w:rPr>
        <w:t>знакомит налогоплательщика с результатами мероприятий налогового контроля;</w:t>
      </w:r>
    </w:p>
    <w:p w:rsidR="00713BEA" w:rsidRPr="005F336D" w:rsidRDefault="00F37179" w:rsidP="00E84815">
      <w:pPr>
        <w:tabs>
          <w:tab w:val="left" w:pos="426"/>
        </w:tabs>
        <w:ind w:right="-832" w:firstLine="709"/>
        <w:jc w:val="both"/>
        <w:rPr>
          <w:rStyle w:val="FontStyle350"/>
          <w:color w:val="auto"/>
          <w:sz w:val="24"/>
          <w:szCs w:val="24"/>
        </w:rPr>
      </w:pPr>
      <w:r w:rsidRPr="005F336D">
        <w:rPr>
          <w:rStyle w:val="FontStyle350"/>
          <w:color w:val="auto"/>
          <w:sz w:val="24"/>
          <w:szCs w:val="24"/>
        </w:rPr>
        <w:t>участвует в комиссиях, проводимых Инспекцией, по вопросам правомерности применения налогоплательщиками налоговых вычетов по налогу на добавленную стоимость;</w:t>
      </w:r>
    </w:p>
    <w:p w:rsidR="00B715EA" w:rsidRPr="005F336D" w:rsidRDefault="00F37179" w:rsidP="00E84815">
      <w:pPr>
        <w:tabs>
          <w:tab w:val="left" w:pos="426"/>
        </w:tabs>
        <w:ind w:right="-832" w:firstLine="709"/>
        <w:jc w:val="both"/>
        <w:rPr>
          <w:rStyle w:val="FontStyle350"/>
          <w:color w:val="auto"/>
          <w:sz w:val="24"/>
          <w:szCs w:val="24"/>
        </w:rPr>
      </w:pPr>
      <w:r w:rsidRPr="005F336D">
        <w:rPr>
          <w:rStyle w:val="FontStyle350"/>
          <w:color w:val="auto"/>
          <w:sz w:val="24"/>
          <w:szCs w:val="24"/>
        </w:rPr>
        <w:t xml:space="preserve">осуществляет </w:t>
      </w:r>
      <w:proofErr w:type="gramStart"/>
      <w:r w:rsidRPr="005F336D">
        <w:rPr>
          <w:rStyle w:val="FontStyle350"/>
          <w:color w:val="auto"/>
          <w:sz w:val="24"/>
          <w:szCs w:val="24"/>
        </w:rPr>
        <w:t>контроль за</w:t>
      </w:r>
      <w:proofErr w:type="gramEnd"/>
      <w:r w:rsidRPr="005F336D">
        <w:rPr>
          <w:rStyle w:val="FontStyle350"/>
          <w:color w:val="auto"/>
          <w:sz w:val="24"/>
          <w:szCs w:val="24"/>
        </w:rPr>
        <w:t xml:space="preserve"> полнотой отражения доходов от реализации имущества организациями-банкротами;</w:t>
      </w:r>
    </w:p>
    <w:p w:rsidR="00B715EA" w:rsidRPr="005F336D" w:rsidRDefault="00F37179" w:rsidP="00E84815">
      <w:pPr>
        <w:tabs>
          <w:tab w:val="left" w:pos="426"/>
        </w:tabs>
        <w:ind w:right="-832" w:firstLine="709"/>
        <w:jc w:val="both"/>
        <w:rPr>
          <w:rStyle w:val="FontStyle350"/>
          <w:color w:val="auto"/>
          <w:sz w:val="24"/>
          <w:szCs w:val="24"/>
        </w:rPr>
      </w:pPr>
      <w:r w:rsidRPr="005F336D">
        <w:rPr>
          <w:rStyle w:val="FontStyle350"/>
          <w:color w:val="auto"/>
          <w:sz w:val="24"/>
          <w:szCs w:val="24"/>
        </w:rPr>
        <w:t xml:space="preserve">осуществляет </w:t>
      </w:r>
      <w:proofErr w:type="gramStart"/>
      <w:r w:rsidRPr="005F336D">
        <w:rPr>
          <w:rStyle w:val="FontStyle350"/>
          <w:color w:val="auto"/>
          <w:sz w:val="24"/>
          <w:szCs w:val="24"/>
        </w:rPr>
        <w:t>контроль за</w:t>
      </w:r>
      <w:proofErr w:type="gramEnd"/>
      <w:r w:rsidRPr="005F336D">
        <w:rPr>
          <w:rStyle w:val="FontStyle350"/>
          <w:color w:val="auto"/>
          <w:sz w:val="24"/>
          <w:szCs w:val="24"/>
        </w:rPr>
        <w:t xml:space="preserve"> полнотой отражения выручки от реализации при выбытии основных средств и запасов ликвидируемых организаций, а так же при проведении камеральных проверок деклараций по налогу на добавленную стоимость; </w:t>
      </w:r>
    </w:p>
    <w:p w:rsidR="00B715EA" w:rsidRPr="005F336D" w:rsidRDefault="00F37179" w:rsidP="00E84815">
      <w:pPr>
        <w:tabs>
          <w:tab w:val="left" w:pos="426"/>
        </w:tabs>
        <w:ind w:right="-832" w:firstLine="709"/>
        <w:jc w:val="both"/>
        <w:rPr>
          <w:rStyle w:val="FontStyle350"/>
          <w:color w:val="auto"/>
          <w:sz w:val="24"/>
          <w:szCs w:val="24"/>
        </w:rPr>
      </w:pPr>
      <w:r w:rsidRPr="005F336D">
        <w:rPr>
          <w:rStyle w:val="FontStyle350"/>
          <w:color w:val="auto"/>
          <w:sz w:val="24"/>
          <w:szCs w:val="24"/>
        </w:rPr>
        <w:t>проводит разъяснительную работу по применению законодательства о налогах и сборах;</w:t>
      </w:r>
    </w:p>
    <w:p w:rsidR="00B715EA" w:rsidRPr="005F336D" w:rsidRDefault="00F37179" w:rsidP="00E84815">
      <w:pPr>
        <w:tabs>
          <w:tab w:val="left" w:pos="426"/>
        </w:tabs>
        <w:ind w:right="-832" w:firstLine="709"/>
        <w:jc w:val="both"/>
        <w:rPr>
          <w:rStyle w:val="FontStyle350"/>
          <w:color w:val="auto"/>
          <w:sz w:val="24"/>
          <w:szCs w:val="24"/>
        </w:rPr>
      </w:pPr>
      <w:r w:rsidRPr="005F336D">
        <w:rPr>
          <w:rStyle w:val="FontStyle350"/>
          <w:color w:val="auto"/>
          <w:sz w:val="24"/>
          <w:szCs w:val="24"/>
        </w:rPr>
        <w:t>рассматривает в пределах должностных полномочий письма, заявления и жалобы организаций и физических лиц;</w:t>
      </w:r>
    </w:p>
    <w:p w:rsidR="00B715EA" w:rsidRPr="005F336D" w:rsidRDefault="00F37179" w:rsidP="00E84815">
      <w:pPr>
        <w:tabs>
          <w:tab w:val="left" w:pos="426"/>
        </w:tabs>
        <w:ind w:right="-832" w:firstLine="709"/>
        <w:jc w:val="both"/>
        <w:rPr>
          <w:rStyle w:val="FontStyle350"/>
          <w:color w:val="auto"/>
          <w:sz w:val="24"/>
          <w:szCs w:val="24"/>
        </w:rPr>
      </w:pPr>
      <w:r w:rsidRPr="005F336D">
        <w:rPr>
          <w:rStyle w:val="FontStyle350"/>
          <w:color w:val="auto"/>
          <w:sz w:val="24"/>
          <w:szCs w:val="24"/>
        </w:rPr>
        <w:t>организует профессиональную учебу с  работниками отдела без отрыва от работы;</w:t>
      </w:r>
    </w:p>
    <w:p w:rsidR="00B715EA" w:rsidRPr="005F336D" w:rsidRDefault="00F37179" w:rsidP="00E84815">
      <w:pPr>
        <w:tabs>
          <w:tab w:val="left" w:pos="426"/>
        </w:tabs>
        <w:ind w:right="-832" w:firstLine="709"/>
        <w:jc w:val="both"/>
        <w:rPr>
          <w:rStyle w:val="FontStyle350"/>
          <w:color w:val="auto"/>
          <w:sz w:val="24"/>
          <w:szCs w:val="24"/>
        </w:rPr>
      </w:pPr>
      <w:r w:rsidRPr="005F336D">
        <w:rPr>
          <w:rStyle w:val="FontStyle350"/>
          <w:color w:val="auto"/>
          <w:sz w:val="24"/>
          <w:szCs w:val="24"/>
        </w:rPr>
        <w:t xml:space="preserve">своевременно разносит в КРСБ налогоплательщика суммы, </w:t>
      </w:r>
      <w:proofErr w:type="spellStart"/>
      <w:r w:rsidRPr="005F336D">
        <w:rPr>
          <w:rStyle w:val="FontStyle350"/>
          <w:color w:val="auto"/>
          <w:sz w:val="24"/>
          <w:szCs w:val="24"/>
        </w:rPr>
        <w:t>доначисленные</w:t>
      </w:r>
      <w:proofErr w:type="spellEnd"/>
      <w:r w:rsidRPr="005F336D">
        <w:rPr>
          <w:rStyle w:val="FontStyle350"/>
          <w:color w:val="auto"/>
          <w:sz w:val="24"/>
          <w:szCs w:val="24"/>
        </w:rPr>
        <w:t xml:space="preserve"> по результатам камеральных проверок;</w:t>
      </w:r>
    </w:p>
    <w:p w:rsidR="00B715EA" w:rsidRPr="005F336D" w:rsidRDefault="00F37179" w:rsidP="00E84815">
      <w:pPr>
        <w:tabs>
          <w:tab w:val="left" w:pos="426"/>
        </w:tabs>
        <w:ind w:right="-832" w:firstLine="709"/>
        <w:jc w:val="both"/>
        <w:rPr>
          <w:rStyle w:val="FontStyle350"/>
          <w:color w:val="auto"/>
          <w:sz w:val="24"/>
          <w:szCs w:val="24"/>
        </w:rPr>
      </w:pPr>
      <w:r w:rsidRPr="005F336D">
        <w:rPr>
          <w:rStyle w:val="FontStyle350"/>
          <w:color w:val="auto"/>
          <w:sz w:val="24"/>
          <w:szCs w:val="24"/>
        </w:rPr>
        <w:t>своевременно передает в отдел урегулирования задолженности служебные записки о вступлении в силу решения по результатам камеральной проверки;</w:t>
      </w:r>
    </w:p>
    <w:p w:rsidR="00B715EA" w:rsidRPr="005F336D" w:rsidRDefault="00F37179" w:rsidP="00E84815">
      <w:pPr>
        <w:tabs>
          <w:tab w:val="left" w:pos="426"/>
        </w:tabs>
        <w:ind w:right="-832" w:firstLine="709"/>
        <w:jc w:val="both"/>
        <w:rPr>
          <w:rStyle w:val="FontStyle350"/>
          <w:color w:val="auto"/>
          <w:sz w:val="24"/>
          <w:szCs w:val="24"/>
        </w:rPr>
      </w:pPr>
      <w:r w:rsidRPr="005F336D">
        <w:rPr>
          <w:rStyle w:val="FontStyle350"/>
          <w:color w:val="auto"/>
          <w:sz w:val="24"/>
          <w:szCs w:val="24"/>
        </w:rPr>
        <w:lastRenderedPageBreak/>
        <w:t>своевременно выносит решения о возмещении налога на добавленную стоимость в соответствии со ст. 176, 176.1 НК РФ;</w:t>
      </w:r>
    </w:p>
    <w:p w:rsidR="00B715EA" w:rsidRPr="005F336D" w:rsidRDefault="00F37179" w:rsidP="00E84815">
      <w:pPr>
        <w:tabs>
          <w:tab w:val="left" w:pos="426"/>
        </w:tabs>
        <w:ind w:right="-832" w:firstLine="709"/>
        <w:jc w:val="both"/>
        <w:rPr>
          <w:rStyle w:val="FontStyle350"/>
          <w:color w:val="auto"/>
          <w:sz w:val="24"/>
          <w:szCs w:val="24"/>
        </w:rPr>
      </w:pPr>
      <w:r w:rsidRPr="005F336D">
        <w:rPr>
          <w:rStyle w:val="FontStyle350"/>
          <w:color w:val="auto"/>
          <w:sz w:val="24"/>
          <w:szCs w:val="24"/>
        </w:rPr>
        <w:t>своевременно передает в отдел урегулирования задолженности служебные записки об окончании камеральной проверки декларации по налогу на добавленную стоимость, в которой заявлено возмещение из бюджета суммы налога;</w:t>
      </w:r>
    </w:p>
    <w:p w:rsidR="00B715EA" w:rsidRPr="005F336D" w:rsidRDefault="00F37179" w:rsidP="00E84815">
      <w:pPr>
        <w:tabs>
          <w:tab w:val="left" w:pos="426"/>
        </w:tabs>
        <w:ind w:right="-832" w:firstLine="709"/>
        <w:jc w:val="both"/>
        <w:rPr>
          <w:rStyle w:val="FontStyle350"/>
          <w:color w:val="auto"/>
          <w:sz w:val="24"/>
          <w:szCs w:val="24"/>
        </w:rPr>
      </w:pPr>
      <w:r w:rsidRPr="005F336D">
        <w:rPr>
          <w:rStyle w:val="FontStyle350"/>
          <w:color w:val="auto"/>
          <w:sz w:val="24"/>
          <w:szCs w:val="24"/>
        </w:rPr>
        <w:t>осуществляет мероприятия валютного контроля в ходе проведения камеральных проверок;</w:t>
      </w:r>
    </w:p>
    <w:p w:rsidR="00B715EA" w:rsidRPr="005F336D" w:rsidRDefault="00F37179" w:rsidP="00E84815">
      <w:pPr>
        <w:tabs>
          <w:tab w:val="left" w:pos="426"/>
        </w:tabs>
        <w:ind w:right="-832" w:firstLine="709"/>
        <w:jc w:val="both"/>
        <w:rPr>
          <w:rStyle w:val="FontStyle350"/>
          <w:color w:val="auto"/>
          <w:sz w:val="24"/>
          <w:szCs w:val="24"/>
        </w:rPr>
      </w:pPr>
      <w:r w:rsidRPr="005F336D">
        <w:rPr>
          <w:rStyle w:val="FontStyle350"/>
          <w:color w:val="auto"/>
          <w:sz w:val="24"/>
          <w:szCs w:val="24"/>
        </w:rPr>
        <w:t xml:space="preserve">проводит с правоохранительными и другими органами мероприятия по усилению </w:t>
      </w:r>
      <w:proofErr w:type="gramStart"/>
      <w:r w:rsidRPr="005F336D">
        <w:rPr>
          <w:rStyle w:val="FontStyle350"/>
          <w:color w:val="auto"/>
          <w:sz w:val="24"/>
          <w:szCs w:val="24"/>
        </w:rPr>
        <w:t>контроля за</w:t>
      </w:r>
      <w:proofErr w:type="gramEnd"/>
      <w:r w:rsidRPr="005F336D">
        <w:rPr>
          <w:rStyle w:val="FontStyle350"/>
          <w:color w:val="auto"/>
          <w:sz w:val="24"/>
          <w:szCs w:val="24"/>
        </w:rPr>
        <w:t xml:space="preserve"> соблюдением налогоплательщиками законодательства о налогах и сборах;</w:t>
      </w:r>
    </w:p>
    <w:p w:rsidR="00B715EA" w:rsidRPr="005F336D" w:rsidRDefault="00F37179" w:rsidP="00E84815">
      <w:pPr>
        <w:tabs>
          <w:tab w:val="left" w:pos="426"/>
        </w:tabs>
        <w:ind w:right="-832" w:firstLine="709"/>
        <w:jc w:val="both"/>
        <w:rPr>
          <w:rStyle w:val="FontStyle350"/>
          <w:color w:val="auto"/>
          <w:sz w:val="24"/>
          <w:szCs w:val="24"/>
        </w:rPr>
      </w:pPr>
      <w:r w:rsidRPr="005F336D">
        <w:rPr>
          <w:rStyle w:val="FontStyle350"/>
          <w:color w:val="auto"/>
          <w:sz w:val="24"/>
          <w:szCs w:val="24"/>
        </w:rPr>
        <w:t>получает в рамках проведения контрольных мероприятий сведения из информационных ресурсов местного и удаленного доступа регионального и федерального уровней;</w:t>
      </w:r>
    </w:p>
    <w:p w:rsidR="00B715EA" w:rsidRPr="005F336D" w:rsidRDefault="00F37179" w:rsidP="00E84815">
      <w:pPr>
        <w:tabs>
          <w:tab w:val="left" w:pos="426"/>
        </w:tabs>
        <w:ind w:right="-832" w:firstLine="709"/>
        <w:jc w:val="both"/>
        <w:rPr>
          <w:rStyle w:val="FontStyle350"/>
          <w:color w:val="auto"/>
          <w:sz w:val="24"/>
          <w:szCs w:val="24"/>
        </w:rPr>
      </w:pPr>
      <w:r w:rsidRPr="005F336D">
        <w:rPr>
          <w:rStyle w:val="FontStyle350"/>
          <w:color w:val="auto"/>
          <w:sz w:val="24"/>
          <w:szCs w:val="24"/>
        </w:rPr>
        <w:t>поддерживает уровень своей квалификации;</w:t>
      </w:r>
    </w:p>
    <w:p w:rsidR="00B715EA" w:rsidRPr="005F336D" w:rsidRDefault="00F37179" w:rsidP="00E84815">
      <w:pPr>
        <w:tabs>
          <w:tab w:val="left" w:pos="426"/>
        </w:tabs>
        <w:ind w:right="-832" w:firstLine="709"/>
        <w:jc w:val="both"/>
        <w:rPr>
          <w:rStyle w:val="FontStyle350"/>
          <w:color w:val="auto"/>
          <w:sz w:val="24"/>
          <w:szCs w:val="24"/>
        </w:rPr>
      </w:pPr>
      <w:r w:rsidRPr="005F336D">
        <w:rPr>
          <w:rStyle w:val="FontStyle350"/>
          <w:color w:val="auto"/>
          <w:sz w:val="24"/>
          <w:szCs w:val="24"/>
        </w:rPr>
        <w:t>выполняет необходимые мероприятия налогового контроля во время отсутствия сотрудников Отдела в целях соблюдения сроков исполнения контрольных мероприятий;</w:t>
      </w:r>
    </w:p>
    <w:p w:rsidR="00B715EA" w:rsidRPr="005F336D" w:rsidRDefault="00F37179" w:rsidP="00E84815">
      <w:pPr>
        <w:tabs>
          <w:tab w:val="left" w:pos="426"/>
        </w:tabs>
        <w:ind w:right="-832" w:firstLine="709"/>
        <w:jc w:val="both"/>
        <w:rPr>
          <w:rStyle w:val="FontStyle350"/>
          <w:color w:val="auto"/>
          <w:sz w:val="24"/>
          <w:szCs w:val="24"/>
        </w:rPr>
      </w:pPr>
      <w:r w:rsidRPr="005F336D">
        <w:rPr>
          <w:rStyle w:val="FontStyle350"/>
          <w:color w:val="auto"/>
          <w:sz w:val="24"/>
          <w:szCs w:val="24"/>
        </w:rPr>
        <w:t>выполняет контрольные задания Управления;</w:t>
      </w:r>
    </w:p>
    <w:p w:rsidR="00B715EA" w:rsidRPr="005F336D" w:rsidRDefault="00F37179" w:rsidP="00E84815">
      <w:pPr>
        <w:tabs>
          <w:tab w:val="left" w:pos="426"/>
        </w:tabs>
        <w:ind w:right="-832" w:firstLine="709"/>
        <w:jc w:val="both"/>
        <w:rPr>
          <w:rStyle w:val="FontStyle350"/>
          <w:color w:val="auto"/>
          <w:sz w:val="24"/>
          <w:szCs w:val="24"/>
        </w:rPr>
      </w:pPr>
      <w:r w:rsidRPr="005F336D">
        <w:rPr>
          <w:rStyle w:val="FontStyle350"/>
          <w:color w:val="auto"/>
          <w:sz w:val="24"/>
          <w:szCs w:val="24"/>
        </w:rPr>
        <w:t>проводит наставничество вновь принятых сотрудников Отдела;</w:t>
      </w:r>
    </w:p>
    <w:p w:rsidR="00B715EA" w:rsidRPr="005F336D" w:rsidRDefault="00F37179" w:rsidP="00E84815">
      <w:pPr>
        <w:tabs>
          <w:tab w:val="left" w:pos="426"/>
        </w:tabs>
        <w:ind w:right="-832" w:firstLine="709"/>
        <w:jc w:val="both"/>
        <w:rPr>
          <w:rStyle w:val="FontStyle350"/>
          <w:color w:val="auto"/>
          <w:sz w:val="24"/>
          <w:szCs w:val="24"/>
        </w:rPr>
      </w:pPr>
      <w:r w:rsidRPr="005F336D">
        <w:rPr>
          <w:rStyle w:val="FontStyle350"/>
          <w:color w:val="auto"/>
          <w:sz w:val="24"/>
          <w:szCs w:val="24"/>
        </w:rPr>
        <w:t>информирует начальника Отдела о нарушениях, допущенных сотрудниками Отдела в работе, а также о совершении ими нарушений норм профессиональной этики и требований, предъявляемых к служебному поведению;</w:t>
      </w:r>
    </w:p>
    <w:p w:rsidR="00B715EA" w:rsidRPr="005F336D" w:rsidRDefault="00F37179" w:rsidP="00E84815">
      <w:pPr>
        <w:tabs>
          <w:tab w:val="left" w:pos="426"/>
        </w:tabs>
        <w:ind w:right="-832" w:firstLine="709"/>
        <w:jc w:val="both"/>
        <w:rPr>
          <w:rStyle w:val="FontStyle350"/>
          <w:color w:val="auto"/>
          <w:sz w:val="24"/>
          <w:szCs w:val="24"/>
        </w:rPr>
      </w:pPr>
      <w:r w:rsidRPr="005F336D">
        <w:rPr>
          <w:rStyle w:val="FontStyle350"/>
          <w:color w:val="auto"/>
          <w:sz w:val="24"/>
          <w:szCs w:val="24"/>
        </w:rPr>
        <w:t>осуществляет ежедневный самоконтроль с целью недопущения совершения нарушений своих обязанностей по направлениям, входящим в перечень технологических процессов:</w:t>
      </w:r>
    </w:p>
    <w:p w:rsidR="00B715EA" w:rsidRPr="005F336D" w:rsidRDefault="00713BEA" w:rsidP="00E84815">
      <w:pPr>
        <w:tabs>
          <w:tab w:val="left" w:pos="426"/>
        </w:tabs>
        <w:ind w:right="-832" w:firstLine="709"/>
        <w:jc w:val="both"/>
        <w:rPr>
          <w:rStyle w:val="FontStyle350"/>
          <w:color w:val="auto"/>
          <w:sz w:val="24"/>
          <w:szCs w:val="24"/>
        </w:rPr>
      </w:pPr>
      <w:proofErr w:type="gramStart"/>
      <w:r w:rsidRPr="005F336D">
        <w:rPr>
          <w:rStyle w:val="FontStyle350"/>
          <w:color w:val="auto"/>
          <w:sz w:val="24"/>
          <w:szCs w:val="24"/>
        </w:rPr>
        <w:t>б</w:t>
      </w:r>
      <w:r w:rsidR="00F37179" w:rsidRPr="005F336D">
        <w:rPr>
          <w:rStyle w:val="FontStyle350"/>
          <w:color w:val="auto"/>
          <w:sz w:val="24"/>
          <w:szCs w:val="24"/>
        </w:rPr>
        <w:t>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="00F37179" w:rsidRPr="005F336D">
        <w:rPr>
          <w:rStyle w:val="FontStyle350"/>
          <w:color w:val="auto"/>
          <w:sz w:val="24"/>
          <w:szCs w:val="24"/>
        </w:rPr>
        <w:t xml:space="preserve"> налоговых деклараций (расчетов), 103.09.00.00.0000;</w:t>
      </w:r>
    </w:p>
    <w:p w:rsidR="00B715EA" w:rsidRPr="005F336D" w:rsidRDefault="00F37179" w:rsidP="00E84815">
      <w:pPr>
        <w:tabs>
          <w:tab w:val="left" w:pos="426"/>
        </w:tabs>
        <w:ind w:right="-832" w:firstLine="709"/>
        <w:jc w:val="both"/>
        <w:rPr>
          <w:rStyle w:val="FontStyle350"/>
          <w:color w:val="auto"/>
          <w:sz w:val="24"/>
          <w:szCs w:val="24"/>
        </w:rPr>
      </w:pPr>
      <w:r w:rsidRPr="005F336D">
        <w:rPr>
          <w:rStyle w:val="FontStyle350"/>
          <w:color w:val="auto"/>
          <w:sz w:val="24"/>
          <w:szCs w:val="24"/>
        </w:rPr>
        <w:t>истребование документов (информации) о налогоплательщике, плательщике сборов и налоговом агенте или информации о конкретных сделках, 103.06.10.00.0060;</w:t>
      </w:r>
    </w:p>
    <w:p w:rsidR="00B715EA" w:rsidRPr="005F336D" w:rsidRDefault="00713BEA" w:rsidP="00E84815">
      <w:pPr>
        <w:tabs>
          <w:tab w:val="left" w:pos="426"/>
        </w:tabs>
        <w:ind w:right="-832" w:firstLine="709"/>
        <w:jc w:val="both"/>
        <w:rPr>
          <w:rStyle w:val="FontStyle350"/>
          <w:color w:val="auto"/>
          <w:sz w:val="24"/>
          <w:szCs w:val="24"/>
        </w:rPr>
      </w:pPr>
      <w:r w:rsidRPr="005F336D">
        <w:rPr>
          <w:rStyle w:val="FontStyle350"/>
          <w:color w:val="auto"/>
          <w:sz w:val="24"/>
          <w:szCs w:val="24"/>
        </w:rPr>
        <w:t>к</w:t>
      </w:r>
      <w:r w:rsidR="00F37179" w:rsidRPr="005F336D">
        <w:rPr>
          <w:rStyle w:val="FontStyle350"/>
          <w:color w:val="auto"/>
          <w:sz w:val="24"/>
          <w:szCs w:val="24"/>
        </w:rPr>
        <w:t>амеральная налоговая проверка соблюдения законодательства о налогах и сборах, 103.06.06.00.0000;</w:t>
      </w:r>
    </w:p>
    <w:p w:rsidR="00B715EA" w:rsidRPr="005F336D" w:rsidRDefault="00713BEA" w:rsidP="00E84815">
      <w:pPr>
        <w:tabs>
          <w:tab w:val="left" w:pos="426"/>
        </w:tabs>
        <w:ind w:right="-832" w:firstLine="709"/>
        <w:jc w:val="both"/>
        <w:rPr>
          <w:rStyle w:val="FontStyle350"/>
          <w:color w:val="auto"/>
          <w:sz w:val="24"/>
          <w:szCs w:val="24"/>
        </w:rPr>
      </w:pPr>
      <w:r w:rsidRPr="005F336D">
        <w:rPr>
          <w:rStyle w:val="FontStyle350"/>
          <w:color w:val="auto"/>
          <w:sz w:val="24"/>
          <w:szCs w:val="24"/>
        </w:rPr>
        <w:t>с</w:t>
      </w:r>
      <w:r w:rsidR="00F37179" w:rsidRPr="005F336D">
        <w:rPr>
          <w:rStyle w:val="FontStyle350"/>
          <w:color w:val="auto"/>
          <w:sz w:val="24"/>
          <w:szCs w:val="24"/>
        </w:rPr>
        <w:t>опоставление сведений об операциях контрагентов, подлежащих отражению в налоговой декларации по налогу на добавленную стоимость, 103.06.</w:t>
      </w:r>
      <w:r w:rsidR="00F37179" w:rsidRPr="005F336D">
        <w:rPr>
          <w:rStyle w:val="FontStyle350"/>
          <w:color w:val="auto"/>
          <w:sz w:val="24"/>
          <w:szCs w:val="24"/>
        </w:rPr>
        <w:tab/>
        <w:t>06.00.0040;</w:t>
      </w:r>
    </w:p>
    <w:p w:rsidR="00B715EA" w:rsidRPr="005F336D" w:rsidRDefault="00713BEA" w:rsidP="00E84815">
      <w:pPr>
        <w:tabs>
          <w:tab w:val="left" w:pos="426"/>
        </w:tabs>
        <w:ind w:right="-832" w:firstLine="709"/>
        <w:jc w:val="both"/>
        <w:rPr>
          <w:rStyle w:val="FontStyle350"/>
          <w:color w:val="auto"/>
          <w:sz w:val="24"/>
          <w:szCs w:val="24"/>
        </w:rPr>
      </w:pPr>
      <w:r w:rsidRPr="005F336D">
        <w:rPr>
          <w:rStyle w:val="FontStyle350"/>
          <w:color w:val="auto"/>
          <w:sz w:val="24"/>
          <w:szCs w:val="24"/>
        </w:rPr>
        <w:t>о</w:t>
      </w:r>
      <w:r w:rsidR="00F37179" w:rsidRPr="005F336D">
        <w:rPr>
          <w:rStyle w:val="FontStyle350"/>
          <w:color w:val="auto"/>
          <w:sz w:val="24"/>
          <w:szCs w:val="24"/>
        </w:rPr>
        <w:t>существление мероприятий налогового контроля, связанных с налоговыми проверками, 103.06.10.00.0000;</w:t>
      </w:r>
    </w:p>
    <w:p w:rsidR="00B715EA" w:rsidRPr="005F336D" w:rsidRDefault="00F37179" w:rsidP="00E84815">
      <w:pPr>
        <w:tabs>
          <w:tab w:val="left" w:pos="426"/>
        </w:tabs>
        <w:ind w:right="-832" w:firstLine="709"/>
        <w:jc w:val="both"/>
        <w:rPr>
          <w:rStyle w:val="FontStyle350"/>
          <w:color w:val="auto"/>
          <w:sz w:val="24"/>
          <w:szCs w:val="24"/>
        </w:rPr>
      </w:pPr>
      <w:r w:rsidRPr="005F336D">
        <w:rPr>
          <w:rStyle w:val="FontStyle350"/>
          <w:color w:val="auto"/>
          <w:sz w:val="24"/>
          <w:szCs w:val="24"/>
        </w:rPr>
        <w:t>истребование документов (информации) о налогоплательщике, плательщике сборов и налоговом агенте или информации о конкретных сделках, 103.06.10.00.0060;</w:t>
      </w:r>
    </w:p>
    <w:p w:rsidR="00B715EA" w:rsidRPr="005F336D" w:rsidRDefault="00F37179" w:rsidP="00E84815">
      <w:pPr>
        <w:tabs>
          <w:tab w:val="left" w:pos="426"/>
        </w:tabs>
        <w:ind w:right="-832" w:firstLine="709"/>
        <w:jc w:val="both"/>
        <w:rPr>
          <w:rStyle w:val="FontStyle350"/>
          <w:color w:val="auto"/>
          <w:sz w:val="24"/>
          <w:szCs w:val="24"/>
        </w:rPr>
      </w:pPr>
      <w:proofErr w:type="gramStart"/>
      <w:r w:rsidRPr="005F336D">
        <w:rPr>
          <w:rStyle w:val="FontStyle350"/>
          <w:color w:val="auto"/>
          <w:sz w:val="24"/>
          <w:szCs w:val="24"/>
        </w:rPr>
        <w:t>передача в банки от налоговых органов запросов справок о наличии счетов, вкладов (депозитов), справок об остатках денежных средств на счетах, вкладах (депозитах), выписок по операциям на счетах, по вкладам (депозитам), справок об остатках электронных денежных средств, справок о переводах электронных денежных средств и прием (обработка) налоговыми органами от банков соответствующих ответов,  103.06.01.11.0020, 103.06.01.11.0021;</w:t>
      </w:r>
      <w:proofErr w:type="gramEnd"/>
    </w:p>
    <w:p w:rsidR="00B715EA" w:rsidRPr="005F336D" w:rsidRDefault="00F37179" w:rsidP="00E84815">
      <w:pPr>
        <w:tabs>
          <w:tab w:val="left" w:pos="426"/>
        </w:tabs>
        <w:ind w:right="-832" w:firstLine="709"/>
        <w:jc w:val="both"/>
        <w:rPr>
          <w:rStyle w:val="FontStyle350"/>
          <w:color w:val="auto"/>
          <w:sz w:val="24"/>
          <w:szCs w:val="24"/>
        </w:rPr>
      </w:pPr>
      <w:r w:rsidRPr="005F336D">
        <w:rPr>
          <w:rStyle w:val="FontStyle350"/>
          <w:color w:val="auto"/>
          <w:sz w:val="24"/>
          <w:szCs w:val="24"/>
        </w:rPr>
        <w:t>производство по делу о предусмотренных НК РФ налоговых правонарушениях, установленное статьей 101.4 НК РФ, 103.06.22.00.0010;</w:t>
      </w:r>
    </w:p>
    <w:p w:rsidR="00B715EA" w:rsidRPr="005F336D" w:rsidRDefault="00F37179" w:rsidP="00E84815">
      <w:pPr>
        <w:tabs>
          <w:tab w:val="left" w:pos="426"/>
        </w:tabs>
        <w:ind w:right="-832" w:firstLine="709"/>
        <w:jc w:val="both"/>
        <w:rPr>
          <w:rStyle w:val="FontStyle350"/>
          <w:color w:val="auto"/>
          <w:sz w:val="24"/>
          <w:szCs w:val="24"/>
        </w:rPr>
      </w:pPr>
      <w:r w:rsidRPr="005F336D">
        <w:rPr>
          <w:rStyle w:val="FontStyle350"/>
          <w:color w:val="auto"/>
          <w:sz w:val="24"/>
          <w:szCs w:val="24"/>
        </w:rPr>
        <w:lastRenderedPageBreak/>
        <w:t>передача в банки от налоговых органов решений о приостановлении (возобновлении) операций по счетам (переводов электронных денежных средств) и прием (обработка) налоговыми органами от банков соответствующих ответов, 103.06.01.11.0030.</w:t>
      </w:r>
    </w:p>
    <w:p w:rsidR="00B715EA" w:rsidRPr="005F336D" w:rsidRDefault="00F37179" w:rsidP="00E84815">
      <w:pPr>
        <w:tabs>
          <w:tab w:val="left" w:pos="426"/>
        </w:tabs>
        <w:ind w:right="-832" w:firstLine="709"/>
        <w:jc w:val="both"/>
        <w:rPr>
          <w:rStyle w:val="FontStyle350"/>
          <w:color w:val="auto"/>
          <w:sz w:val="24"/>
          <w:szCs w:val="24"/>
        </w:rPr>
      </w:pPr>
      <w:r w:rsidRPr="005F336D">
        <w:rPr>
          <w:rStyle w:val="FontStyle350"/>
          <w:color w:val="auto"/>
          <w:sz w:val="24"/>
          <w:szCs w:val="24"/>
        </w:rPr>
        <w:t>осмотр территорий, помещений, документов, предметов, 103.06.10.00.0040</w:t>
      </w:r>
    </w:p>
    <w:p w:rsidR="00B715EA" w:rsidRPr="005F336D" w:rsidRDefault="00F37179" w:rsidP="00E84815">
      <w:pPr>
        <w:tabs>
          <w:tab w:val="left" w:pos="426"/>
        </w:tabs>
        <w:ind w:right="-832" w:firstLine="709"/>
        <w:jc w:val="both"/>
        <w:rPr>
          <w:rStyle w:val="FontStyle350"/>
          <w:color w:val="auto"/>
          <w:sz w:val="24"/>
          <w:szCs w:val="24"/>
        </w:rPr>
      </w:pPr>
      <w:r w:rsidRPr="005F336D">
        <w:rPr>
          <w:rStyle w:val="FontStyle350"/>
          <w:color w:val="auto"/>
          <w:sz w:val="24"/>
          <w:szCs w:val="24"/>
        </w:rPr>
        <w:t>допрос свидетеля, 103.06.10.00.0030</w:t>
      </w:r>
    </w:p>
    <w:p w:rsidR="00B715EA" w:rsidRPr="005F336D" w:rsidRDefault="00F37179" w:rsidP="00E84815">
      <w:pPr>
        <w:tabs>
          <w:tab w:val="left" w:pos="426"/>
        </w:tabs>
        <w:ind w:right="-832" w:firstLine="709"/>
        <w:jc w:val="both"/>
        <w:rPr>
          <w:rStyle w:val="FontStyle350"/>
          <w:color w:val="auto"/>
          <w:sz w:val="24"/>
          <w:szCs w:val="24"/>
        </w:rPr>
      </w:pPr>
      <w:r w:rsidRPr="005F336D">
        <w:rPr>
          <w:rStyle w:val="FontStyle350"/>
          <w:color w:val="auto"/>
          <w:sz w:val="24"/>
          <w:szCs w:val="24"/>
        </w:rPr>
        <w:t>направление в правоохранительные органы материалов для решения вопроса о возбуждении уголовных дел 103.6.14.00.0010</w:t>
      </w:r>
    </w:p>
    <w:p w:rsidR="00B715EA" w:rsidRPr="005F336D" w:rsidRDefault="00F37179" w:rsidP="00E84815">
      <w:pPr>
        <w:tabs>
          <w:tab w:val="left" w:pos="426"/>
        </w:tabs>
        <w:ind w:right="-832" w:firstLine="709"/>
        <w:jc w:val="both"/>
        <w:rPr>
          <w:rStyle w:val="FontStyle350"/>
          <w:color w:val="auto"/>
          <w:sz w:val="24"/>
          <w:szCs w:val="24"/>
        </w:rPr>
      </w:pPr>
      <w:r w:rsidRPr="005F336D">
        <w:rPr>
          <w:rStyle w:val="FontStyle350"/>
          <w:color w:val="auto"/>
          <w:sz w:val="24"/>
          <w:szCs w:val="24"/>
        </w:rPr>
        <w:t>подготовка и обработка запросов в компетентные органы, 112.05.00.00.0010;</w:t>
      </w:r>
    </w:p>
    <w:p w:rsidR="00B715EA" w:rsidRPr="005F336D" w:rsidRDefault="00F37179" w:rsidP="00E84815">
      <w:pPr>
        <w:tabs>
          <w:tab w:val="left" w:pos="426"/>
        </w:tabs>
        <w:ind w:right="-832" w:firstLine="709"/>
        <w:jc w:val="both"/>
        <w:rPr>
          <w:rStyle w:val="FontStyle350"/>
          <w:color w:val="auto"/>
          <w:sz w:val="24"/>
          <w:szCs w:val="24"/>
        </w:rPr>
      </w:pPr>
      <w:r w:rsidRPr="005F336D">
        <w:rPr>
          <w:rStyle w:val="FontStyle350"/>
          <w:color w:val="auto"/>
          <w:sz w:val="24"/>
          <w:szCs w:val="24"/>
        </w:rPr>
        <w:t>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возмещению), 103.06.06.00.0010;</w:t>
      </w:r>
    </w:p>
    <w:p w:rsidR="00B715EA" w:rsidRPr="005F336D" w:rsidRDefault="00F37179" w:rsidP="00E84815">
      <w:pPr>
        <w:tabs>
          <w:tab w:val="left" w:pos="426"/>
        </w:tabs>
        <w:ind w:right="-832" w:firstLine="709"/>
        <w:jc w:val="both"/>
        <w:rPr>
          <w:rStyle w:val="FontStyle350"/>
          <w:color w:val="auto"/>
          <w:sz w:val="24"/>
          <w:szCs w:val="24"/>
        </w:rPr>
      </w:pPr>
      <w:r w:rsidRPr="005F336D">
        <w:rPr>
          <w:rStyle w:val="FontStyle350"/>
          <w:color w:val="auto"/>
          <w:sz w:val="24"/>
          <w:szCs w:val="24"/>
        </w:rPr>
        <w:t>камеральная налоговая проверка налоговой декларации по НДС с суммой налога, заявленной к возмещению, 103.06.06.00.0020;</w:t>
      </w:r>
    </w:p>
    <w:p w:rsidR="00B715EA" w:rsidRPr="005F336D" w:rsidRDefault="00F37179" w:rsidP="00E84815">
      <w:pPr>
        <w:tabs>
          <w:tab w:val="left" w:pos="426"/>
        </w:tabs>
        <w:ind w:right="-832" w:firstLine="709"/>
        <w:jc w:val="both"/>
        <w:rPr>
          <w:rStyle w:val="FontStyle350"/>
          <w:color w:val="auto"/>
          <w:sz w:val="24"/>
          <w:szCs w:val="24"/>
        </w:rPr>
      </w:pPr>
      <w:r w:rsidRPr="005F336D">
        <w:rPr>
          <w:rStyle w:val="FontStyle350"/>
          <w:color w:val="auto"/>
          <w:sz w:val="24"/>
          <w:szCs w:val="24"/>
        </w:rPr>
        <w:t xml:space="preserve">камеральная налоговая проверка налоговой декларации по НДС, в которой заявлено право на возмещение налога, в заявительном порядке, установленном статьей 176.1 НК РФ, 103.06.06.00.0030;  </w:t>
      </w:r>
    </w:p>
    <w:p w:rsidR="00C028C5" w:rsidRPr="005F336D" w:rsidRDefault="00F37179" w:rsidP="009E0E79">
      <w:pPr>
        <w:tabs>
          <w:tab w:val="left" w:pos="426"/>
        </w:tabs>
        <w:ind w:right="-832" w:firstLine="709"/>
        <w:jc w:val="both"/>
        <w:rPr>
          <w:rStyle w:val="FontStyle350"/>
          <w:color w:val="auto"/>
          <w:sz w:val="24"/>
          <w:szCs w:val="24"/>
        </w:rPr>
      </w:pPr>
      <w:r w:rsidRPr="005F336D">
        <w:rPr>
          <w:rStyle w:val="FontStyle350"/>
          <w:color w:val="auto"/>
          <w:sz w:val="24"/>
          <w:szCs w:val="24"/>
        </w:rPr>
        <w:t>камеральная налоговая проверка налоговой декларации по акцизам с суммой, заявленной к возмещению, 103.06.06.00.0050;</w:t>
      </w:r>
    </w:p>
    <w:p w:rsidR="00C028C5" w:rsidRPr="005F336D" w:rsidRDefault="00C028C5" w:rsidP="00E84815">
      <w:pPr>
        <w:widowControl w:val="0"/>
        <w:ind w:right="-832" w:firstLine="709"/>
        <w:jc w:val="both"/>
        <w:rPr>
          <w:color w:val="auto"/>
          <w:szCs w:val="24"/>
        </w:rPr>
      </w:pPr>
      <w:r w:rsidRPr="005F336D">
        <w:rPr>
          <w:color w:val="auto"/>
          <w:szCs w:val="24"/>
        </w:rPr>
        <w:t xml:space="preserve">соблюдает требования при работе в АИС Налог-3 и информационных системах ФНС России в соответствии с инструкциями на рабочие места (далее-ИРМ) </w:t>
      </w:r>
      <w:proofErr w:type="gramStart"/>
      <w:r w:rsidRPr="005F336D">
        <w:rPr>
          <w:color w:val="auto"/>
          <w:szCs w:val="24"/>
        </w:rPr>
        <w:t>и(</w:t>
      </w:r>
      <w:proofErr w:type="gramEnd"/>
      <w:r w:rsidRPr="005F336D">
        <w:rPr>
          <w:color w:val="auto"/>
          <w:szCs w:val="24"/>
        </w:rPr>
        <w:t>или) руководством пользователя (далее-РП):</w:t>
      </w:r>
    </w:p>
    <w:p w:rsidR="00C028C5" w:rsidRPr="009E0E79" w:rsidRDefault="00C028C5" w:rsidP="00E84815">
      <w:pPr>
        <w:tabs>
          <w:tab w:val="left" w:pos="1230"/>
        </w:tabs>
        <w:ind w:right="-832" w:firstLine="567"/>
        <w:jc w:val="both"/>
        <w:rPr>
          <w:szCs w:val="24"/>
        </w:rPr>
      </w:pPr>
      <w:proofErr w:type="gramStart"/>
      <w:r w:rsidRPr="009E0E79">
        <w:rPr>
          <w:szCs w:val="24"/>
        </w:rPr>
        <w:t>ИРМ-05.04.01.01-1/ИРМ-05.04.01.02-5/ИРМ-05.10.02.01-2/ИРМ-05.10.02.01-3/ИРМ-05.03.05-1/ИРМ-05.03.06-1/ИРМ-05.04.01.01-1/ИРМ-05.10.02.01-1/ИРМ-05.10.02.01-7/ИРМ-05.03.05-1/ИРМ-05.03.06-1/ИРМ-05.10.01.01-3/ИРМ-05.10.01.01-7/ИРМ-02.08-1 /ИРМ-02.08-2/ИРМ-90.02.08-1/ИРМ-90.02.08-1/ИРМ-05.03.07-1/ИРМ-05.09.13-2/ИРМ-04.01-4(04.04-4)/ИРМ-04</w:t>
      </w:r>
      <w:proofErr w:type="gramEnd"/>
      <w:r w:rsidRPr="009E0E79">
        <w:rPr>
          <w:szCs w:val="24"/>
        </w:rPr>
        <w:t>.</w:t>
      </w:r>
      <w:proofErr w:type="gramStart"/>
      <w:r w:rsidRPr="009E0E79">
        <w:rPr>
          <w:szCs w:val="24"/>
        </w:rPr>
        <w:t>02-5/ИРМ-04.03-5/ИРМ-03-24-7/ИРМ-03.16.01-2/ИРМ-03.16.01-3/ИРМ-03.16.01-3/ИРМ-03.16.01-1/ИРМ-40.01.01/ИРМ-40.01.02/ИРМ-40.01.03/ИРМ-05.04.25/ИРМ-05.04.12/ИРМ-08.01-1/ИРМ-08.01-2/ИРМ-08.02-1/ИРМ-08.02-2/ИРМ-05.04.14-1/ИРМ-05.04.14-2/ИРМ-103.06.06.00-1/ИРМ-1а/ИРМ-03.04.04/ИРМ-05.04.07.01/ИРМ-05.04.07.02-1/ИРМ-05.04.07.02-2/ИРМ-05.04.07.02-3/ИРМ-05.04.07.01/ИРМ-05</w:t>
      </w:r>
      <w:proofErr w:type="gramEnd"/>
      <w:r w:rsidRPr="009E0E79">
        <w:rPr>
          <w:szCs w:val="24"/>
        </w:rPr>
        <w:t xml:space="preserve">.04.07.02-1/ИРМ-05.04.07.02-2/ИРМ-05.04.07.02-3/ИРМ-05.04.02-1/ИРМ-05.04.02-2/ИРМ-05.04.10-1/ИРМ-05.04.08/ИРМ-05.04.09/ИРМ-201.02.00.00.0060/ИРМ-201.02.00.00.0060/ИРМ-04.01-13(04.04-13)/ИРМ-04.01-2(04.04-2)/ИРМ-05.04.13/07.04.Формирование статистической налоговой отчетности и предоставление данных внешним пользователям в порядке </w:t>
      </w:r>
      <w:proofErr w:type="spellStart"/>
      <w:r w:rsidRPr="009E0E79">
        <w:rPr>
          <w:szCs w:val="24"/>
        </w:rPr>
        <w:t>информ</w:t>
      </w:r>
      <w:proofErr w:type="spellEnd"/>
      <w:r w:rsidRPr="009E0E79">
        <w:rPr>
          <w:szCs w:val="24"/>
        </w:rPr>
        <w:t xml:space="preserve">. </w:t>
      </w:r>
      <w:proofErr w:type="gramStart"/>
      <w:r w:rsidRPr="009E0E79">
        <w:rPr>
          <w:szCs w:val="24"/>
        </w:rPr>
        <w:t>Взаимодействия/ИРМ-103.06.06.00-1/ИРМ-103.06.06.00-1/ИРМ-05.10.02.01-4/ИРМ-05.10.02.01-5/ИРМ-05.10.02.01-6/ИРМ-05.10.02.01-8/ИРМ-03.02-6/ИРМ-03.25/ИРМ-03.03-6/ИРМ-03.03-7/ИРМ-05.01.01/ИРМ-05.01.02/ИРМ-05.01.02/ИРМ-05.01.03-1/ИРМ-05.01.03-2/ИРМ-05.01.03-3/ИРМ-05.01.04/ИРМ-05.01.05/ИРМ-05.01.07/ИРМ-05.01.03-4/ИРМ-03.02-16/ИРМ-03.02-16/ИРМ-03.02-7/ИРМ-05.04-6/ИРМ-03</w:t>
      </w:r>
      <w:proofErr w:type="gramEnd"/>
      <w:r w:rsidRPr="009E0E79">
        <w:rPr>
          <w:szCs w:val="24"/>
        </w:rPr>
        <w:t>.16.02-2/ИРМ-114.02.00.00.0020-20</w:t>
      </w:r>
    </w:p>
    <w:p w:rsidR="00C028C5" w:rsidRPr="009E0E79" w:rsidRDefault="00C028C5" w:rsidP="00E84815">
      <w:pPr>
        <w:ind w:right="-832" w:firstLine="567"/>
        <w:jc w:val="both"/>
        <w:rPr>
          <w:szCs w:val="24"/>
        </w:rPr>
      </w:pPr>
      <w:r w:rsidRPr="009E0E79">
        <w:rPr>
          <w:szCs w:val="24"/>
        </w:rPr>
        <w:t>и иные задачи (компоненты) АИС "Налог-3" не регламентированные (на текущий момент) ИРМ и РП:</w:t>
      </w:r>
    </w:p>
    <w:p w:rsidR="00C028C5" w:rsidRPr="009E0E79" w:rsidRDefault="00C028C5" w:rsidP="00E84815">
      <w:pPr>
        <w:ind w:right="-832" w:firstLine="567"/>
        <w:jc w:val="both"/>
        <w:rPr>
          <w:szCs w:val="24"/>
        </w:rPr>
      </w:pPr>
      <w:r w:rsidRPr="009E0E79">
        <w:rPr>
          <w:szCs w:val="24"/>
        </w:rPr>
        <w:t>Шаблон - БС Статистика приема сообщений;</w:t>
      </w:r>
    </w:p>
    <w:p w:rsidR="00C028C5" w:rsidRPr="009E0E79" w:rsidRDefault="00C028C5" w:rsidP="00E84815">
      <w:pPr>
        <w:ind w:right="-832" w:firstLine="567"/>
        <w:jc w:val="both"/>
        <w:rPr>
          <w:szCs w:val="24"/>
        </w:rPr>
      </w:pPr>
      <w:r w:rsidRPr="009E0E79">
        <w:rPr>
          <w:szCs w:val="24"/>
        </w:rPr>
        <w:t xml:space="preserve">Шаблон - </w:t>
      </w:r>
      <w:proofErr w:type="spellStart"/>
      <w:r w:rsidRPr="009E0E79">
        <w:rPr>
          <w:szCs w:val="24"/>
        </w:rPr>
        <w:t>БС_Административные</w:t>
      </w:r>
      <w:proofErr w:type="spellEnd"/>
      <w:r w:rsidRPr="009E0E79">
        <w:rPr>
          <w:szCs w:val="24"/>
        </w:rPr>
        <w:t xml:space="preserve"> нарушения;</w:t>
      </w:r>
    </w:p>
    <w:p w:rsidR="00C028C5" w:rsidRPr="009E0E79" w:rsidRDefault="00C028C5" w:rsidP="00E84815">
      <w:pPr>
        <w:ind w:right="-832" w:firstLine="567"/>
        <w:jc w:val="both"/>
        <w:rPr>
          <w:szCs w:val="24"/>
        </w:rPr>
      </w:pPr>
      <w:r w:rsidRPr="009E0E79">
        <w:rPr>
          <w:szCs w:val="24"/>
        </w:rPr>
        <w:t xml:space="preserve">Шаблон – Журнал </w:t>
      </w:r>
      <w:proofErr w:type="spellStart"/>
      <w:r w:rsidRPr="009E0E79">
        <w:rPr>
          <w:szCs w:val="24"/>
        </w:rPr>
        <w:t>раюоты</w:t>
      </w:r>
      <w:proofErr w:type="spellEnd"/>
      <w:r w:rsidRPr="009E0E79">
        <w:rPr>
          <w:szCs w:val="24"/>
        </w:rPr>
        <w:t xml:space="preserve"> с недостоверными сведениями;</w:t>
      </w:r>
    </w:p>
    <w:p w:rsidR="00C028C5" w:rsidRPr="009E0E79" w:rsidRDefault="00C028C5" w:rsidP="00E84815">
      <w:pPr>
        <w:ind w:right="-832" w:firstLine="567"/>
        <w:jc w:val="both"/>
        <w:rPr>
          <w:szCs w:val="24"/>
        </w:rPr>
      </w:pPr>
      <w:r w:rsidRPr="009E0E79">
        <w:rPr>
          <w:szCs w:val="24"/>
        </w:rPr>
        <w:t>Шаблон – Инспектор КНП;</w:t>
      </w:r>
    </w:p>
    <w:p w:rsidR="00C028C5" w:rsidRPr="009E0E79" w:rsidRDefault="00C028C5" w:rsidP="00E84815">
      <w:pPr>
        <w:ind w:right="-832" w:firstLine="567"/>
        <w:jc w:val="both"/>
        <w:rPr>
          <w:szCs w:val="24"/>
        </w:rPr>
      </w:pPr>
      <w:r w:rsidRPr="009E0E79">
        <w:rPr>
          <w:szCs w:val="24"/>
        </w:rPr>
        <w:t>Шаблон – Инспектор. КНП ЮЛ;</w:t>
      </w:r>
    </w:p>
    <w:p w:rsidR="00C028C5" w:rsidRPr="009E0E79" w:rsidRDefault="00C028C5" w:rsidP="00E84815">
      <w:pPr>
        <w:ind w:right="-832" w:firstLine="567"/>
        <w:jc w:val="both"/>
        <w:rPr>
          <w:szCs w:val="24"/>
        </w:rPr>
      </w:pPr>
      <w:r w:rsidRPr="009E0E79">
        <w:rPr>
          <w:szCs w:val="24"/>
        </w:rPr>
        <w:t>Шаблон - Информирование о предстоящих изменениях;</w:t>
      </w:r>
    </w:p>
    <w:p w:rsidR="00C028C5" w:rsidRPr="009E0E79" w:rsidRDefault="00C028C5" w:rsidP="00E84815">
      <w:pPr>
        <w:ind w:right="-832" w:firstLine="567"/>
        <w:jc w:val="both"/>
        <w:rPr>
          <w:szCs w:val="24"/>
        </w:rPr>
      </w:pPr>
      <w:r w:rsidRPr="009E0E79">
        <w:rPr>
          <w:szCs w:val="24"/>
        </w:rPr>
        <w:t xml:space="preserve">Шаблон </w:t>
      </w:r>
      <w:proofErr w:type="gramStart"/>
      <w:r w:rsidRPr="009E0E79">
        <w:rPr>
          <w:szCs w:val="24"/>
        </w:rPr>
        <w:t>-К</w:t>
      </w:r>
      <w:proofErr w:type="gramEnd"/>
      <w:r w:rsidRPr="009E0E79">
        <w:rPr>
          <w:szCs w:val="24"/>
        </w:rPr>
        <w:t>НП. Подписание решения о зачете/возврате;</w:t>
      </w:r>
    </w:p>
    <w:p w:rsidR="00C028C5" w:rsidRPr="009E0E79" w:rsidRDefault="00C028C5" w:rsidP="00E84815">
      <w:pPr>
        <w:ind w:right="-832" w:firstLine="567"/>
        <w:jc w:val="both"/>
        <w:rPr>
          <w:szCs w:val="24"/>
        </w:rPr>
      </w:pPr>
      <w:r w:rsidRPr="009E0E79">
        <w:rPr>
          <w:szCs w:val="24"/>
        </w:rPr>
        <w:t>Шаблон - КНП. Согласование списка НП с переплатами;</w:t>
      </w:r>
    </w:p>
    <w:p w:rsidR="00C028C5" w:rsidRPr="009E0E79" w:rsidRDefault="00C028C5" w:rsidP="00E84815">
      <w:pPr>
        <w:ind w:right="-832" w:firstLine="567"/>
        <w:jc w:val="both"/>
        <w:rPr>
          <w:szCs w:val="24"/>
        </w:rPr>
      </w:pPr>
      <w:r w:rsidRPr="009E0E79">
        <w:rPr>
          <w:szCs w:val="24"/>
        </w:rPr>
        <w:lastRenderedPageBreak/>
        <w:t>Шаблон - Контрольная работа;</w:t>
      </w:r>
    </w:p>
    <w:p w:rsidR="00C028C5" w:rsidRPr="009E0E79" w:rsidRDefault="00C028C5" w:rsidP="00E84815">
      <w:pPr>
        <w:ind w:right="-832" w:firstLine="567"/>
        <w:jc w:val="both"/>
        <w:rPr>
          <w:szCs w:val="24"/>
        </w:rPr>
      </w:pPr>
      <w:r w:rsidRPr="009E0E79">
        <w:rPr>
          <w:szCs w:val="24"/>
        </w:rPr>
        <w:t xml:space="preserve">Шаблон - Налоговая </w:t>
      </w:r>
      <w:proofErr w:type="spellStart"/>
      <w:r w:rsidRPr="009E0E79">
        <w:rPr>
          <w:szCs w:val="24"/>
        </w:rPr>
        <w:t>нагрузка</w:t>
      </w:r>
      <w:proofErr w:type="gramStart"/>
      <w:r w:rsidRPr="009E0E79">
        <w:rPr>
          <w:szCs w:val="24"/>
        </w:rPr>
        <w:t>.П</w:t>
      </w:r>
      <w:proofErr w:type="gramEnd"/>
      <w:r w:rsidRPr="009E0E79">
        <w:rPr>
          <w:szCs w:val="24"/>
        </w:rPr>
        <w:t>ользователь</w:t>
      </w:r>
      <w:proofErr w:type="spellEnd"/>
      <w:r w:rsidRPr="009E0E79">
        <w:rPr>
          <w:szCs w:val="24"/>
        </w:rPr>
        <w:t>;</w:t>
      </w:r>
    </w:p>
    <w:p w:rsidR="00C028C5" w:rsidRPr="009E0E79" w:rsidRDefault="00C028C5" w:rsidP="00E84815">
      <w:pPr>
        <w:ind w:right="-832" w:firstLine="567"/>
        <w:jc w:val="both"/>
        <w:rPr>
          <w:szCs w:val="24"/>
        </w:rPr>
      </w:pPr>
      <w:r w:rsidRPr="009E0E79">
        <w:rPr>
          <w:szCs w:val="24"/>
        </w:rPr>
        <w:t>Шаблон - Пользователь АЗ Доходы ФЛ ИФНС;</w:t>
      </w:r>
    </w:p>
    <w:p w:rsidR="00C028C5" w:rsidRPr="009E0E79" w:rsidRDefault="00C028C5" w:rsidP="00E84815">
      <w:pPr>
        <w:ind w:right="-832" w:firstLine="567"/>
        <w:jc w:val="both"/>
        <w:rPr>
          <w:szCs w:val="24"/>
        </w:rPr>
      </w:pPr>
      <w:r w:rsidRPr="009E0E79">
        <w:rPr>
          <w:szCs w:val="24"/>
        </w:rPr>
        <w:t>Шаблон - Просмотр отчета 1-НДС;</w:t>
      </w:r>
    </w:p>
    <w:p w:rsidR="00C028C5" w:rsidRPr="009E0E79" w:rsidRDefault="00C028C5" w:rsidP="00E84815">
      <w:pPr>
        <w:ind w:right="-832" w:firstLine="567"/>
        <w:jc w:val="both"/>
        <w:rPr>
          <w:szCs w:val="24"/>
        </w:rPr>
      </w:pPr>
      <w:r w:rsidRPr="009E0E79">
        <w:rPr>
          <w:szCs w:val="24"/>
        </w:rPr>
        <w:t>Шаблон - Просмотр отчета 2-НДС;</w:t>
      </w:r>
    </w:p>
    <w:p w:rsidR="00C028C5" w:rsidRPr="009E0E79" w:rsidRDefault="00C028C5" w:rsidP="00E84815">
      <w:pPr>
        <w:ind w:right="-832" w:firstLine="567"/>
        <w:jc w:val="both"/>
        <w:rPr>
          <w:szCs w:val="24"/>
        </w:rPr>
      </w:pPr>
      <w:r w:rsidRPr="009E0E79">
        <w:rPr>
          <w:szCs w:val="24"/>
        </w:rPr>
        <w:t>Шаблон - Просмотр отчета 2-НК;</w:t>
      </w:r>
    </w:p>
    <w:p w:rsidR="00C028C5" w:rsidRPr="009E0E79" w:rsidRDefault="00C028C5" w:rsidP="00E84815">
      <w:pPr>
        <w:ind w:right="-832" w:firstLine="567"/>
        <w:jc w:val="both"/>
        <w:rPr>
          <w:szCs w:val="24"/>
        </w:rPr>
      </w:pPr>
      <w:r w:rsidRPr="009E0E79">
        <w:rPr>
          <w:szCs w:val="24"/>
        </w:rPr>
        <w:t>Шаблон - Просмотр отчета 5-АЛ;</w:t>
      </w:r>
    </w:p>
    <w:p w:rsidR="00C028C5" w:rsidRPr="009E0E79" w:rsidRDefault="00C028C5" w:rsidP="00E84815">
      <w:pPr>
        <w:ind w:right="-832" w:firstLine="567"/>
        <w:jc w:val="both"/>
        <w:rPr>
          <w:szCs w:val="24"/>
        </w:rPr>
      </w:pPr>
      <w:r w:rsidRPr="009E0E79">
        <w:rPr>
          <w:szCs w:val="24"/>
        </w:rPr>
        <w:t>Шаблон - Просмотр отчета 5-НП;</w:t>
      </w:r>
    </w:p>
    <w:p w:rsidR="00C028C5" w:rsidRPr="009E0E79" w:rsidRDefault="00C028C5" w:rsidP="00E84815">
      <w:pPr>
        <w:ind w:right="-832" w:firstLine="567"/>
        <w:jc w:val="both"/>
        <w:rPr>
          <w:szCs w:val="24"/>
        </w:rPr>
      </w:pPr>
      <w:r w:rsidRPr="009E0E79">
        <w:rPr>
          <w:szCs w:val="24"/>
        </w:rPr>
        <w:t>Шаблон - Просмотр отчета 5-ПВ;</w:t>
      </w:r>
    </w:p>
    <w:p w:rsidR="00C028C5" w:rsidRPr="009E0E79" w:rsidRDefault="00C028C5" w:rsidP="00E84815">
      <w:pPr>
        <w:ind w:right="-832" w:firstLine="567"/>
        <w:jc w:val="both"/>
        <w:rPr>
          <w:szCs w:val="24"/>
        </w:rPr>
      </w:pPr>
      <w:r w:rsidRPr="009E0E79">
        <w:rPr>
          <w:szCs w:val="24"/>
        </w:rPr>
        <w:t>Шаблон - Просмотр отчета 5-ТИ;</w:t>
      </w:r>
    </w:p>
    <w:p w:rsidR="00C028C5" w:rsidRPr="009E0E79" w:rsidRDefault="00C028C5" w:rsidP="00E84815">
      <w:pPr>
        <w:ind w:right="-832" w:firstLine="567"/>
        <w:jc w:val="both"/>
        <w:rPr>
          <w:szCs w:val="24"/>
        </w:rPr>
      </w:pPr>
      <w:r w:rsidRPr="009E0E79">
        <w:rPr>
          <w:szCs w:val="24"/>
        </w:rPr>
        <w:t xml:space="preserve">Шаблон – </w:t>
      </w:r>
      <w:proofErr w:type="spellStart"/>
      <w:r w:rsidRPr="009E0E79">
        <w:rPr>
          <w:szCs w:val="24"/>
        </w:rPr>
        <w:t>Супераналитик</w:t>
      </w:r>
      <w:proofErr w:type="spellEnd"/>
      <w:r w:rsidRPr="009E0E79">
        <w:rPr>
          <w:szCs w:val="24"/>
        </w:rPr>
        <w:t>;</w:t>
      </w:r>
    </w:p>
    <w:p w:rsidR="00C028C5" w:rsidRPr="009E0E79" w:rsidRDefault="00C028C5" w:rsidP="00E84815">
      <w:pPr>
        <w:ind w:right="-832" w:firstLine="567"/>
        <w:jc w:val="both"/>
        <w:rPr>
          <w:szCs w:val="24"/>
        </w:rPr>
      </w:pPr>
      <w:r w:rsidRPr="009E0E79">
        <w:rPr>
          <w:szCs w:val="24"/>
        </w:rPr>
        <w:t>Шаблон – Формирование отчета 1-НДС;</w:t>
      </w:r>
    </w:p>
    <w:p w:rsidR="00C028C5" w:rsidRPr="009E0E79" w:rsidRDefault="00C028C5" w:rsidP="00E84815">
      <w:pPr>
        <w:ind w:right="-832" w:firstLine="567"/>
        <w:jc w:val="both"/>
        <w:rPr>
          <w:szCs w:val="24"/>
        </w:rPr>
      </w:pPr>
      <w:r w:rsidRPr="009E0E79">
        <w:rPr>
          <w:szCs w:val="24"/>
        </w:rPr>
        <w:t>Шаблон – Формирование отчета 2-НК;</w:t>
      </w:r>
    </w:p>
    <w:p w:rsidR="00C028C5" w:rsidRPr="009E0E79" w:rsidRDefault="00C028C5" w:rsidP="00E84815">
      <w:pPr>
        <w:ind w:right="-832" w:firstLine="567"/>
        <w:jc w:val="both"/>
        <w:rPr>
          <w:szCs w:val="24"/>
        </w:rPr>
      </w:pPr>
      <w:r w:rsidRPr="009E0E79">
        <w:rPr>
          <w:szCs w:val="24"/>
        </w:rPr>
        <w:t>Шаблон – Формирование отчета 5-АЛ;</w:t>
      </w:r>
    </w:p>
    <w:p w:rsidR="00C028C5" w:rsidRPr="009E0E79" w:rsidRDefault="00C028C5" w:rsidP="00E84815">
      <w:pPr>
        <w:ind w:right="-832" w:firstLine="567"/>
        <w:jc w:val="both"/>
        <w:rPr>
          <w:szCs w:val="24"/>
        </w:rPr>
      </w:pPr>
      <w:r w:rsidRPr="009E0E79">
        <w:rPr>
          <w:szCs w:val="24"/>
        </w:rPr>
        <w:t>Шаблон – Формирование отчета 5-НП;</w:t>
      </w:r>
    </w:p>
    <w:p w:rsidR="00C028C5" w:rsidRPr="009E0E79" w:rsidRDefault="00C028C5" w:rsidP="00E84815">
      <w:pPr>
        <w:ind w:right="-832" w:firstLine="567"/>
        <w:jc w:val="both"/>
        <w:rPr>
          <w:szCs w:val="24"/>
        </w:rPr>
      </w:pPr>
      <w:r w:rsidRPr="009E0E79">
        <w:rPr>
          <w:szCs w:val="24"/>
        </w:rPr>
        <w:t>Шаблон – Формирование отчета 5-ПВ;</w:t>
      </w:r>
    </w:p>
    <w:p w:rsidR="00C028C5" w:rsidRPr="009E0E79" w:rsidRDefault="00C028C5" w:rsidP="00E84815">
      <w:pPr>
        <w:ind w:right="-832" w:firstLine="567"/>
        <w:jc w:val="both"/>
        <w:rPr>
          <w:szCs w:val="24"/>
        </w:rPr>
      </w:pPr>
      <w:r w:rsidRPr="009E0E79">
        <w:rPr>
          <w:szCs w:val="24"/>
        </w:rPr>
        <w:t>Шаблон – Формирование отчета 5-ТИ;</w:t>
      </w:r>
    </w:p>
    <w:p w:rsidR="00C028C5" w:rsidRPr="005F336D" w:rsidRDefault="00C028C5" w:rsidP="00E84815">
      <w:pPr>
        <w:ind w:right="-832" w:firstLine="567"/>
        <w:jc w:val="both"/>
        <w:rPr>
          <w:szCs w:val="24"/>
        </w:rPr>
      </w:pPr>
    </w:p>
    <w:p w:rsidR="00C028C5" w:rsidRPr="009E0E79" w:rsidRDefault="00C028C5" w:rsidP="00E84815">
      <w:pPr>
        <w:widowControl w:val="0"/>
        <w:ind w:right="-832" w:firstLine="567"/>
        <w:jc w:val="both"/>
        <w:rPr>
          <w:szCs w:val="24"/>
        </w:rPr>
      </w:pPr>
      <w:r w:rsidRPr="009E0E79">
        <w:rPr>
          <w:szCs w:val="24"/>
        </w:rPr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C028C5" w:rsidRPr="009E0E79" w:rsidRDefault="00C028C5" w:rsidP="00E84815">
      <w:pPr>
        <w:widowControl w:val="0"/>
        <w:ind w:right="-832" w:firstLine="567"/>
        <w:jc w:val="both"/>
        <w:rPr>
          <w:szCs w:val="24"/>
        </w:rPr>
      </w:pPr>
      <w:r w:rsidRPr="009E0E79">
        <w:rPr>
          <w:szCs w:val="24"/>
        </w:rPr>
        <w:t>соблюдает требования при работе в СЭОД в роли пользователя просмотр, чтение, редактирование, распечатывание, удаление на постоянной основе;</w:t>
      </w:r>
    </w:p>
    <w:p w:rsidR="00C028C5" w:rsidRPr="009E0E79" w:rsidRDefault="00C028C5" w:rsidP="00E84815">
      <w:pPr>
        <w:ind w:right="-832" w:firstLine="567"/>
        <w:jc w:val="both"/>
        <w:rPr>
          <w:szCs w:val="24"/>
        </w:rPr>
      </w:pPr>
      <w:r w:rsidRPr="009E0E79">
        <w:rPr>
          <w:szCs w:val="24"/>
        </w:rPr>
        <w:t>соблюдает требования и режимные ограничения при работ</w:t>
      </w:r>
      <w:r w:rsidR="00F22597">
        <w:rPr>
          <w:szCs w:val="24"/>
        </w:rPr>
        <w:t>е в Федеральных</w:t>
      </w:r>
      <w:r w:rsidRPr="009E0E79">
        <w:rPr>
          <w:szCs w:val="24"/>
        </w:rPr>
        <w:t xml:space="preserve"> информационны</w:t>
      </w:r>
      <w:r w:rsidR="00F22597">
        <w:rPr>
          <w:szCs w:val="24"/>
        </w:rPr>
        <w:t>х ресурсах</w:t>
      </w:r>
      <w:bookmarkStart w:id="0" w:name="_GoBack"/>
      <w:bookmarkEnd w:id="0"/>
      <w:r w:rsidRPr="009E0E79">
        <w:rPr>
          <w:szCs w:val="24"/>
        </w:rPr>
        <w:t xml:space="preserve">: ИРУД., ЛК ФЛ 2.1., ПК «База данных внешних экономических источников., ФИРА </w:t>
      </w:r>
      <w:proofErr w:type="gramStart"/>
      <w:r w:rsidRPr="009E0E79">
        <w:rPr>
          <w:szCs w:val="24"/>
        </w:rPr>
        <w:t>ПРО</w:t>
      </w:r>
      <w:proofErr w:type="gramEnd"/>
      <w:r w:rsidRPr="009E0E79">
        <w:rPr>
          <w:szCs w:val="24"/>
        </w:rPr>
        <w:t>…</w:t>
      </w:r>
      <w:r w:rsidR="009E0E79">
        <w:rPr>
          <w:szCs w:val="24"/>
        </w:rPr>
        <w:t>;</w:t>
      </w:r>
    </w:p>
    <w:p w:rsidR="00C028C5" w:rsidRPr="009E0E79" w:rsidRDefault="00C028C5" w:rsidP="00E84815">
      <w:pPr>
        <w:ind w:right="-832" w:firstLine="567"/>
        <w:jc w:val="both"/>
        <w:rPr>
          <w:b/>
          <w:szCs w:val="24"/>
        </w:rPr>
      </w:pPr>
      <w:proofErr w:type="gramStart"/>
      <w:r w:rsidRPr="009E0E79">
        <w:rPr>
          <w:szCs w:val="24"/>
        </w:rPr>
        <w:t>соблюдает требования и режимные ограничения при работе в Федеральны</w:t>
      </w:r>
      <w:r w:rsidR="009E0E79">
        <w:rPr>
          <w:szCs w:val="24"/>
        </w:rPr>
        <w:t>х</w:t>
      </w:r>
      <w:r w:rsidRPr="009E0E79">
        <w:rPr>
          <w:szCs w:val="24"/>
        </w:rPr>
        <w:t xml:space="preserve"> информационны</w:t>
      </w:r>
      <w:r w:rsidR="009E0E79">
        <w:rPr>
          <w:szCs w:val="24"/>
        </w:rPr>
        <w:t>х ресурсах, сопровождаемых</w:t>
      </w:r>
      <w:r w:rsidRPr="009E0E79">
        <w:rPr>
          <w:szCs w:val="24"/>
        </w:rPr>
        <w:t xml:space="preserve"> МИ ФНС России по ЦОД в роли пользователя просмотр, чтение, редактирование, распечатывание, удаление на постоянной основе, (</w:t>
      </w:r>
      <w:proofErr w:type="spellStart"/>
      <w:r w:rsidRPr="009E0E79">
        <w:rPr>
          <w:szCs w:val="24"/>
        </w:rPr>
        <w:t>p_svedfl_prosm</w:t>
      </w:r>
      <w:proofErr w:type="spellEnd"/>
      <w:r w:rsidRPr="009E0E79">
        <w:rPr>
          <w:szCs w:val="24"/>
        </w:rPr>
        <w:t xml:space="preserve">, </w:t>
      </w:r>
      <w:proofErr w:type="spellStart"/>
      <w:r w:rsidRPr="009E0E79">
        <w:rPr>
          <w:szCs w:val="24"/>
        </w:rPr>
        <w:t>p_smev_ru</w:t>
      </w:r>
      <w:proofErr w:type="spellEnd"/>
      <w:r w:rsidRPr="009E0E79">
        <w:rPr>
          <w:szCs w:val="24"/>
        </w:rPr>
        <w:t xml:space="preserve">, </w:t>
      </w:r>
      <w:proofErr w:type="spellStart"/>
      <w:r w:rsidRPr="009E0E79">
        <w:rPr>
          <w:szCs w:val="24"/>
        </w:rPr>
        <w:t>p_srchis</w:t>
      </w:r>
      <w:proofErr w:type="spellEnd"/>
      <w:r w:rsidRPr="009E0E79">
        <w:rPr>
          <w:szCs w:val="24"/>
        </w:rPr>
        <w:t xml:space="preserve">, </w:t>
      </w:r>
      <w:proofErr w:type="spellStart"/>
      <w:r w:rsidRPr="009E0E79">
        <w:rPr>
          <w:szCs w:val="24"/>
        </w:rPr>
        <w:t>p_egrul_full</w:t>
      </w:r>
      <w:proofErr w:type="spellEnd"/>
      <w:r w:rsidRPr="009E0E79">
        <w:rPr>
          <w:szCs w:val="24"/>
        </w:rPr>
        <w:t xml:space="preserve">, </w:t>
      </w:r>
      <w:proofErr w:type="spellStart"/>
      <w:r w:rsidRPr="009E0E79">
        <w:rPr>
          <w:szCs w:val="24"/>
        </w:rPr>
        <w:t>p_egrip_full</w:t>
      </w:r>
      <w:proofErr w:type="spellEnd"/>
      <w:r w:rsidRPr="009E0E79">
        <w:rPr>
          <w:szCs w:val="24"/>
        </w:rPr>
        <w:t xml:space="preserve">, </w:t>
      </w:r>
      <w:proofErr w:type="spellStart"/>
      <w:r w:rsidRPr="009E0E79">
        <w:rPr>
          <w:szCs w:val="24"/>
        </w:rPr>
        <w:t>p_egrn_prosm</w:t>
      </w:r>
      <w:proofErr w:type="spellEnd"/>
      <w:r w:rsidRPr="009E0E79">
        <w:rPr>
          <w:szCs w:val="24"/>
        </w:rPr>
        <w:t xml:space="preserve">, </w:t>
      </w:r>
      <w:proofErr w:type="spellStart"/>
      <w:r w:rsidRPr="009E0E79">
        <w:rPr>
          <w:szCs w:val="24"/>
        </w:rPr>
        <w:t>p_ogr</w:t>
      </w:r>
      <w:proofErr w:type="spellEnd"/>
      <w:r w:rsidRPr="009E0E79">
        <w:rPr>
          <w:szCs w:val="24"/>
        </w:rPr>
        <w:t xml:space="preserve">, </w:t>
      </w:r>
      <w:proofErr w:type="spellStart"/>
      <w:r w:rsidRPr="009E0E79">
        <w:rPr>
          <w:szCs w:val="24"/>
        </w:rPr>
        <w:t>p_bs_prosm_ifns</w:t>
      </w:r>
      <w:proofErr w:type="spellEnd"/>
      <w:r w:rsidRPr="009E0E79">
        <w:rPr>
          <w:szCs w:val="24"/>
        </w:rPr>
        <w:t xml:space="preserve">, </w:t>
      </w:r>
      <w:proofErr w:type="spellStart"/>
      <w:r w:rsidRPr="009E0E79">
        <w:rPr>
          <w:szCs w:val="24"/>
        </w:rPr>
        <w:t>p_tamozhnya-f_prosm</w:t>
      </w:r>
      <w:proofErr w:type="spellEnd"/>
      <w:r w:rsidRPr="009E0E79">
        <w:rPr>
          <w:szCs w:val="24"/>
        </w:rPr>
        <w:t xml:space="preserve">, </w:t>
      </w:r>
      <w:proofErr w:type="spellStart"/>
      <w:r w:rsidRPr="009E0E79">
        <w:rPr>
          <w:szCs w:val="24"/>
        </w:rPr>
        <w:t>p_oneday_prosm</w:t>
      </w:r>
      <w:proofErr w:type="spellEnd"/>
      <w:r w:rsidRPr="009E0E79">
        <w:rPr>
          <w:szCs w:val="24"/>
        </w:rPr>
        <w:t xml:space="preserve">, </w:t>
      </w:r>
      <w:proofErr w:type="spellStart"/>
      <w:r w:rsidRPr="009E0E79">
        <w:rPr>
          <w:szCs w:val="24"/>
        </w:rPr>
        <w:t>p_risk</w:t>
      </w:r>
      <w:proofErr w:type="spellEnd"/>
      <w:r w:rsidRPr="009E0E79">
        <w:rPr>
          <w:szCs w:val="24"/>
        </w:rPr>
        <w:t xml:space="preserve">, </w:t>
      </w:r>
      <w:proofErr w:type="spellStart"/>
      <w:r w:rsidRPr="009E0E79">
        <w:rPr>
          <w:szCs w:val="24"/>
        </w:rPr>
        <w:t>p</w:t>
      </w:r>
      <w:proofErr w:type="gramEnd"/>
      <w:r w:rsidRPr="009E0E79">
        <w:rPr>
          <w:szCs w:val="24"/>
        </w:rPr>
        <w:t>_</w:t>
      </w:r>
      <w:proofErr w:type="gramStart"/>
      <w:r w:rsidRPr="009E0E79">
        <w:rPr>
          <w:szCs w:val="24"/>
        </w:rPr>
        <w:t>dprosm</w:t>
      </w:r>
      <w:proofErr w:type="spellEnd"/>
      <w:r w:rsidRPr="009E0E79">
        <w:rPr>
          <w:szCs w:val="24"/>
        </w:rPr>
        <w:t xml:space="preserve">, </w:t>
      </w:r>
      <w:proofErr w:type="spellStart"/>
      <w:r w:rsidRPr="009E0E79">
        <w:rPr>
          <w:szCs w:val="24"/>
        </w:rPr>
        <w:t>p_blr_prosm</w:t>
      </w:r>
      <w:proofErr w:type="spellEnd"/>
      <w:r w:rsidRPr="009E0E79">
        <w:rPr>
          <w:szCs w:val="24"/>
        </w:rPr>
        <w:t xml:space="preserve">, </w:t>
      </w:r>
      <w:proofErr w:type="spellStart"/>
      <w:r w:rsidRPr="009E0E79">
        <w:rPr>
          <w:szCs w:val="24"/>
        </w:rPr>
        <w:t>p_alk_prosm</w:t>
      </w:r>
      <w:proofErr w:type="spellEnd"/>
      <w:r w:rsidRPr="009E0E79">
        <w:rPr>
          <w:szCs w:val="24"/>
        </w:rPr>
        <w:t xml:space="preserve">, </w:t>
      </w:r>
      <w:proofErr w:type="spellStart"/>
      <w:r w:rsidRPr="009E0E79">
        <w:rPr>
          <w:szCs w:val="24"/>
        </w:rPr>
        <w:t>p_istreb_prosm</w:t>
      </w:r>
      <w:proofErr w:type="spellEnd"/>
      <w:r w:rsidRPr="009E0E79">
        <w:rPr>
          <w:szCs w:val="24"/>
        </w:rPr>
        <w:t xml:space="preserve">, </w:t>
      </w:r>
      <w:proofErr w:type="spellStart"/>
      <w:r w:rsidRPr="009E0E79">
        <w:rPr>
          <w:szCs w:val="24"/>
        </w:rPr>
        <w:t>p_bnkobmen_ifns</w:t>
      </w:r>
      <w:proofErr w:type="spellEnd"/>
      <w:r w:rsidRPr="009E0E79">
        <w:rPr>
          <w:szCs w:val="24"/>
        </w:rPr>
        <w:t xml:space="preserve">, </w:t>
      </w:r>
      <w:proofErr w:type="spellStart"/>
      <w:r w:rsidRPr="009E0E79">
        <w:rPr>
          <w:szCs w:val="24"/>
        </w:rPr>
        <w:t>p_sved_br</w:t>
      </w:r>
      <w:proofErr w:type="spellEnd"/>
      <w:r w:rsidRPr="009E0E79">
        <w:rPr>
          <w:szCs w:val="24"/>
        </w:rPr>
        <w:t xml:space="preserve">, </w:t>
      </w:r>
      <w:proofErr w:type="spellStart"/>
      <w:r w:rsidRPr="009E0E79">
        <w:rPr>
          <w:szCs w:val="24"/>
        </w:rPr>
        <w:t>p_slpfl_rdl</w:t>
      </w:r>
      <w:proofErr w:type="spellEnd"/>
      <w:r w:rsidRPr="009E0E79">
        <w:rPr>
          <w:szCs w:val="24"/>
        </w:rPr>
        <w:t xml:space="preserve">, </w:t>
      </w:r>
      <w:proofErr w:type="spellStart"/>
      <w:r w:rsidRPr="009E0E79">
        <w:rPr>
          <w:szCs w:val="24"/>
        </w:rPr>
        <w:t>p_lic</w:t>
      </w:r>
      <w:proofErr w:type="spellEnd"/>
      <w:r w:rsidRPr="009E0E79">
        <w:rPr>
          <w:szCs w:val="24"/>
        </w:rPr>
        <w:t xml:space="preserve">, </w:t>
      </w:r>
      <w:proofErr w:type="spellStart"/>
      <w:r w:rsidRPr="009E0E79">
        <w:rPr>
          <w:szCs w:val="24"/>
        </w:rPr>
        <w:t>p_svl</w:t>
      </w:r>
      <w:proofErr w:type="spellEnd"/>
      <w:r w:rsidRPr="009E0E79">
        <w:rPr>
          <w:szCs w:val="24"/>
        </w:rPr>
        <w:t xml:space="preserve">, </w:t>
      </w:r>
      <w:proofErr w:type="spellStart"/>
      <w:r w:rsidRPr="009E0E79">
        <w:rPr>
          <w:szCs w:val="24"/>
        </w:rPr>
        <w:t>p_bnkobmen_ifns_edit</w:t>
      </w:r>
      <w:proofErr w:type="spellEnd"/>
      <w:r w:rsidRPr="009E0E79">
        <w:rPr>
          <w:szCs w:val="24"/>
        </w:rPr>
        <w:t xml:space="preserve">, </w:t>
      </w:r>
      <w:proofErr w:type="spellStart"/>
      <w:r w:rsidRPr="009E0E79">
        <w:rPr>
          <w:szCs w:val="24"/>
        </w:rPr>
        <w:t>p_rfn_ru</w:t>
      </w:r>
      <w:proofErr w:type="spellEnd"/>
      <w:r w:rsidRPr="009E0E79">
        <w:rPr>
          <w:szCs w:val="24"/>
        </w:rPr>
        <w:t xml:space="preserve">, </w:t>
      </w:r>
      <w:proofErr w:type="spellStart"/>
      <w:r w:rsidRPr="009E0E79">
        <w:rPr>
          <w:szCs w:val="24"/>
        </w:rPr>
        <w:t>p_nds_prosm</w:t>
      </w:r>
      <w:proofErr w:type="spellEnd"/>
      <w:r w:rsidRPr="009E0E79">
        <w:rPr>
          <w:szCs w:val="24"/>
        </w:rPr>
        <w:t xml:space="preserve">, </w:t>
      </w:r>
      <w:proofErr w:type="spellStart"/>
      <w:r w:rsidRPr="009E0E79">
        <w:rPr>
          <w:szCs w:val="24"/>
        </w:rPr>
        <w:t>p_priost_ifns</w:t>
      </w:r>
      <w:proofErr w:type="spellEnd"/>
      <w:r w:rsidRPr="009E0E79">
        <w:rPr>
          <w:szCs w:val="24"/>
        </w:rPr>
        <w:t xml:space="preserve">, </w:t>
      </w:r>
      <w:proofErr w:type="spellStart"/>
      <w:r w:rsidRPr="009E0E79">
        <w:rPr>
          <w:szCs w:val="24"/>
        </w:rPr>
        <w:t>p_ask_nds_fu</w:t>
      </w:r>
      <w:proofErr w:type="spellEnd"/>
      <w:r w:rsidRPr="009E0E79">
        <w:rPr>
          <w:szCs w:val="24"/>
        </w:rPr>
        <w:t xml:space="preserve">, </w:t>
      </w:r>
      <w:proofErr w:type="spellStart"/>
      <w:r w:rsidRPr="009E0E79">
        <w:rPr>
          <w:szCs w:val="24"/>
        </w:rPr>
        <w:t>p_alk_prosm_form</w:t>
      </w:r>
      <w:proofErr w:type="spellEnd"/>
      <w:r w:rsidRPr="009E0E79">
        <w:rPr>
          <w:szCs w:val="24"/>
        </w:rPr>
        <w:t xml:space="preserve">, </w:t>
      </w:r>
      <w:proofErr w:type="spellStart"/>
      <w:r w:rsidRPr="009E0E79">
        <w:rPr>
          <w:szCs w:val="24"/>
        </w:rPr>
        <w:t>p_customf_specr_view</w:t>
      </w:r>
      <w:proofErr w:type="spellEnd"/>
      <w:r w:rsidRPr="009E0E79">
        <w:rPr>
          <w:szCs w:val="24"/>
        </w:rPr>
        <w:t xml:space="preserve">, </w:t>
      </w:r>
      <w:proofErr w:type="spellStart"/>
      <w:r w:rsidRPr="009E0E79">
        <w:rPr>
          <w:szCs w:val="24"/>
        </w:rPr>
        <w:t>p_egrip_mvd</w:t>
      </w:r>
      <w:proofErr w:type="spellEnd"/>
      <w:r w:rsidRPr="009E0E79">
        <w:rPr>
          <w:szCs w:val="24"/>
        </w:rPr>
        <w:t>.);</w:t>
      </w:r>
      <w:proofErr w:type="gramEnd"/>
    </w:p>
    <w:p w:rsidR="00C028C5" w:rsidRPr="009E0E79" w:rsidRDefault="00C028C5" w:rsidP="00E84815">
      <w:pPr>
        <w:ind w:right="-832" w:firstLine="567"/>
        <w:jc w:val="both"/>
        <w:rPr>
          <w:b/>
          <w:szCs w:val="24"/>
        </w:rPr>
      </w:pPr>
    </w:p>
    <w:p w:rsidR="00C028C5" w:rsidRPr="009E0E79" w:rsidRDefault="00C028C5" w:rsidP="00E84815">
      <w:pPr>
        <w:widowControl w:val="0"/>
        <w:ind w:right="-832" w:firstLine="567"/>
        <w:jc w:val="both"/>
        <w:rPr>
          <w:szCs w:val="24"/>
        </w:rPr>
      </w:pPr>
      <w:r w:rsidRPr="009E0E79">
        <w:rPr>
          <w:szCs w:val="24"/>
        </w:rPr>
        <w:t xml:space="preserve">соблюдает требования при работе в Информационных ресурсах по предмету деятельности отдела: «Журнал результатов работы налоговых органов по обеспечению процедур банкротства» в роли пользователя просмотр, чтение, редактирование, распечатывание, удаление на постоянной основе: Сведения-2005., СВОД-2000., АРМ инспектора ЛПК., Контур «ФОКУС»…; </w:t>
      </w:r>
    </w:p>
    <w:p w:rsidR="00C028C5" w:rsidRPr="009E0E79" w:rsidRDefault="00C028C5" w:rsidP="00E84815">
      <w:pPr>
        <w:widowControl w:val="0"/>
        <w:ind w:right="-832" w:firstLine="567"/>
        <w:jc w:val="both"/>
        <w:rPr>
          <w:szCs w:val="24"/>
        </w:rPr>
      </w:pPr>
      <w:r w:rsidRPr="009E0E79">
        <w:rPr>
          <w:szCs w:val="24"/>
        </w:rPr>
        <w:t xml:space="preserve">соблюдает требования при работе с </w:t>
      </w:r>
      <w:proofErr w:type="gramStart"/>
      <w:r w:rsidRPr="009E0E79">
        <w:rPr>
          <w:szCs w:val="24"/>
        </w:rPr>
        <w:t>Внешними</w:t>
      </w:r>
      <w:proofErr w:type="gramEnd"/>
      <w:r w:rsidRPr="009E0E79">
        <w:rPr>
          <w:szCs w:val="24"/>
        </w:rPr>
        <w:t xml:space="preserve"> устройства </w:t>
      </w:r>
      <w:proofErr w:type="spellStart"/>
      <w:r w:rsidRPr="009E0E79">
        <w:rPr>
          <w:szCs w:val="24"/>
        </w:rPr>
        <w:t>Flash</w:t>
      </w:r>
      <w:proofErr w:type="spellEnd"/>
      <w:r w:rsidRPr="009E0E79">
        <w:rPr>
          <w:szCs w:val="24"/>
        </w:rPr>
        <w:t>-USB, e-</w:t>
      </w:r>
      <w:proofErr w:type="spellStart"/>
      <w:r w:rsidRPr="009E0E79">
        <w:rPr>
          <w:szCs w:val="24"/>
        </w:rPr>
        <w:t>token</w:t>
      </w:r>
      <w:proofErr w:type="spellEnd"/>
      <w:r w:rsidRPr="009E0E79">
        <w:rPr>
          <w:szCs w:val="24"/>
        </w:rPr>
        <w:t>…;</w:t>
      </w:r>
    </w:p>
    <w:p w:rsidR="00C028C5" w:rsidRPr="009E0E79" w:rsidRDefault="00C028C5" w:rsidP="00E84815">
      <w:pPr>
        <w:widowControl w:val="0"/>
        <w:ind w:right="-832" w:firstLine="709"/>
        <w:jc w:val="both"/>
        <w:rPr>
          <w:szCs w:val="24"/>
        </w:rPr>
      </w:pPr>
      <w:r w:rsidRPr="009E0E79">
        <w:rPr>
          <w:szCs w:val="24"/>
        </w:rPr>
        <w:t>соблюдает требования и режимные ограничения при рабо</w:t>
      </w:r>
      <w:r w:rsidR="009E0E79">
        <w:rPr>
          <w:szCs w:val="24"/>
        </w:rPr>
        <w:t>те в Справочно правовых систем</w:t>
      </w:r>
      <w:r w:rsidRPr="009E0E79">
        <w:rPr>
          <w:szCs w:val="24"/>
        </w:rPr>
        <w:t xml:space="preserve"> «Консультант+»</w:t>
      </w:r>
      <w:proofErr w:type="gramStart"/>
      <w:r w:rsidRPr="009E0E79">
        <w:rPr>
          <w:szCs w:val="24"/>
        </w:rPr>
        <w:t xml:space="preserve"> ,</w:t>
      </w:r>
      <w:proofErr w:type="gramEnd"/>
      <w:r w:rsidRPr="009E0E79">
        <w:rPr>
          <w:szCs w:val="24"/>
        </w:rPr>
        <w:t xml:space="preserve"> «Гарант»., «СПАРК»…;</w:t>
      </w:r>
    </w:p>
    <w:p w:rsidR="00C028C5" w:rsidRPr="005F336D" w:rsidRDefault="00C028C5" w:rsidP="00E84815">
      <w:pPr>
        <w:widowControl w:val="0"/>
        <w:ind w:right="-832" w:firstLine="709"/>
        <w:jc w:val="both"/>
        <w:rPr>
          <w:color w:val="auto"/>
          <w:szCs w:val="24"/>
        </w:rPr>
      </w:pPr>
      <w:r w:rsidRPr="005F336D">
        <w:rPr>
          <w:color w:val="auto"/>
          <w:szCs w:val="24"/>
        </w:rPr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B715EA" w:rsidRPr="005F336D" w:rsidRDefault="00F37179" w:rsidP="00E84815">
      <w:pPr>
        <w:widowControl w:val="0"/>
        <w:ind w:right="-832" w:firstLine="709"/>
        <w:jc w:val="both"/>
        <w:rPr>
          <w:color w:val="auto"/>
          <w:szCs w:val="24"/>
        </w:rPr>
      </w:pPr>
      <w:r w:rsidRPr="005F336D">
        <w:rPr>
          <w:color w:val="auto"/>
          <w:szCs w:val="24"/>
        </w:rPr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B715EA" w:rsidRPr="005F336D" w:rsidRDefault="00F37179" w:rsidP="00E84815">
      <w:pPr>
        <w:widowControl w:val="0"/>
        <w:ind w:right="-832" w:firstLine="567"/>
        <w:jc w:val="both"/>
        <w:rPr>
          <w:szCs w:val="24"/>
        </w:rPr>
      </w:pPr>
      <w:r w:rsidRPr="005F336D">
        <w:rPr>
          <w:szCs w:val="24"/>
        </w:rPr>
        <w:lastRenderedPageBreak/>
        <w:t>соблюдает требования к хранению и использованию служебного удостоверения;</w:t>
      </w:r>
    </w:p>
    <w:p w:rsidR="00B715EA" w:rsidRPr="005F336D" w:rsidRDefault="00F37179" w:rsidP="00E84815">
      <w:pPr>
        <w:widowControl w:val="0"/>
        <w:ind w:right="-832" w:firstLine="567"/>
        <w:jc w:val="both"/>
        <w:rPr>
          <w:szCs w:val="24"/>
        </w:rPr>
      </w:pPr>
      <w:r w:rsidRPr="005F336D">
        <w:rPr>
          <w:szCs w:val="24"/>
        </w:rPr>
        <w:t>соблюдает требования к хранению и использованию ключей электронной подписи (при наличии), печатей и штампов для документов и  для опечатывания металлических шкафов, сейфов, кабинетов;</w:t>
      </w:r>
    </w:p>
    <w:p w:rsidR="00B715EA" w:rsidRPr="005F336D" w:rsidRDefault="00F37179" w:rsidP="00E84815">
      <w:pPr>
        <w:widowControl w:val="0"/>
        <w:ind w:right="-832" w:firstLine="567"/>
        <w:jc w:val="both"/>
        <w:rPr>
          <w:szCs w:val="24"/>
        </w:rPr>
      </w:pPr>
      <w:r w:rsidRPr="005F336D">
        <w:rPr>
          <w:szCs w:val="24"/>
        </w:rPr>
        <w:t>незамедлительно уведомля</w:t>
      </w:r>
      <w:r w:rsidR="00C028C5" w:rsidRPr="005F336D">
        <w:rPr>
          <w:szCs w:val="24"/>
        </w:rPr>
        <w:t>е</w:t>
      </w:r>
      <w:r w:rsidRPr="005F336D">
        <w:rPr>
          <w:szCs w:val="24"/>
        </w:rPr>
        <w:t>т администратора информационной безопасности о фактах нарушения информационной безопасности, в случае их обнаружения;</w:t>
      </w:r>
    </w:p>
    <w:p w:rsidR="00B715EA" w:rsidRDefault="00F37179" w:rsidP="00E84815">
      <w:pPr>
        <w:pStyle w:val="ConsPlusNormal"/>
        <w:ind w:right="-832" w:firstLine="567"/>
        <w:jc w:val="both"/>
        <w:rPr>
          <w:rFonts w:ascii="Times New Roman" w:hAnsi="Times New Roman"/>
          <w:sz w:val="24"/>
          <w:szCs w:val="24"/>
        </w:rPr>
      </w:pPr>
      <w:r w:rsidRPr="005F336D">
        <w:rPr>
          <w:rFonts w:ascii="Times New Roman" w:hAnsi="Times New Roman"/>
          <w:sz w:val="24"/>
          <w:szCs w:val="24"/>
        </w:rPr>
        <w:t xml:space="preserve"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</w:t>
      </w:r>
      <w:r w:rsidR="009E0E79">
        <w:rPr>
          <w:rFonts w:ascii="Times New Roman" w:hAnsi="Times New Roman"/>
          <w:sz w:val="24"/>
          <w:szCs w:val="24"/>
        </w:rPr>
        <w:t>Свердловской области, Инспекции;</w:t>
      </w:r>
    </w:p>
    <w:p w:rsidR="009E0E79" w:rsidRPr="009E0E79" w:rsidRDefault="009E0E79" w:rsidP="009E0E79">
      <w:pPr>
        <w:widowControl w:val="0"/>
        <w:autoSpaceDE w:val="0"/>
        <w:autoSpaceDN w:val="0"/>
        <w:adjustRightInd w:val="0"/>
        <w:ind w:right="-832"/>
        <w:jc w:val="both"/>
        <w:rPr>
          <w:rFonts w:eastAsia="Calibri"/>
          <w:color w:val="auto"/>
          <w:szCs w:val="24"/>
          <w:lang w:eastAsia="en-US"/>
        </w:rPr>
      </w:pPr>
      <w:r w:rsidRPr="009E0E79">
        <w:rPr>
          <w:rFonts w:eastAsia="Calibri"/>
          <w:color w:val="auto"/>
          <w:szCs w:val="24"/>
          <w:lang w:eastAsia="en-US"/>
        </w:rPr>
        <w:t xml:space="preserve">            </w:t>
      </w:r>
      <w:proofErr w:type="gramStart"/>
      <w:r w:rsidRPr="009E0E79">
        <w:rPr>
          <w:rFonts w:eastAsia="Calibri"/>
          <w:color w:val="auto"/>
          <w:szCs w:val="24"/>
          <w:lang w:eastAsia="en-US"/>
        </w:rPr>
        <w:t>сообщает в отдел безопасности (работнику, отвечающему за вопросы безопасности) 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</w:t>
      </w:r>
      <w:proofErr w:type="gramEnd"/>
      <w:r w:rsidRPr="009E0E79">
        <w:rPr>
          <w:rFonts w:eastAsia="Calibri"/>
          <w:color w:val="auto"/>
          <w:szCs w:val="24"/>
          <w:lang w:eastAsia="en-US"/>
        </w:rPr>
        <w:t xml:space="preserve">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Pr="009E0E79">
        <w:rPr>
          <w:rFonts w:eastAsia="Calibri"/>
          <w:color w:val="auto"/>
          <w:szCs w:val="24"/>
          <w:lang w:eastAsia="en-US"/>
        </w:rPr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9E0E79">
        <w:rPr>
          <w:rFonts w:eastAsia="Calibri"/>
          <w:color w:val="auto"/>
          <w:szCs w:val="24"/>
          <w:lang w:eastAsia="en-US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9E0E79">
        <w:rPr>
          <w:rFonts w:eastAsia="Calibri"/>
          <w:color w:val="auto"/>
          <w:szCs w:val="24"/>
          <w:lang w:eastAsia="en-US"/>
        </w:rPr>
        <w:t>доследственных</w:t>
      </w:r>
      <w:proofErr w:type="spellEnd"/>
      <w:r w:rsidRPr="009E0E79">
        <w:rPr>
          <w:rFonts w:eastAsia="Calibri"/>
          <w:color w:val="auto"/>
          <w:szCs w:val="24"/>
          <w:lang w:eastAsia="en-US"/>
        </w:rPr>
        <w:t xml:space="preserve"> проверок; </w:t>
      </w:r>
      <w:proofErr w:type="gramStart"/>
      <w:r w:rsidRPr="009E0E79">
        <w:rPr>
          <w:rFonts w:eastAsia="Calibri"/>
          <w:color w:val="auto"/>
          <w:szCs w:val="24"/>
          <w:lang w:eastAsia="en-US"/>
        </w:rPr>
        <w:t>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  <w:proofErr w:type="gramEnd"/>
    </w:p>
    <w:p w:rsidR="00116C3A" w:rsidRPr="005F336D" w:rsidRDefault="00116C3A" w:rsidP="00E84815">
      <w:pPr>
        <w:pStyle w:val="ConsPlusNormal"/>
        <w:ind w:right="-832"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5F336D">
        <w:rPr>
          <w:rFonts w:ascii="Times New Roman" w:hAnsi="Times New Roman"/>
          <w:color w:val="auto"/>
          <w:sz w:val="24"/>
          <w:szCs w:val="24"/>
        </w:rPr>
        <w:t>осуществляет иные функции, предусмотренные Налоговым кодексом, Федеральным Законом от 27.07.2004 № 79-ФЗ «О государственной гражданской службе Российской Федерации», законами и иными нормативными правовыми актами Российской Федерации.</w:t>
      </w:r>
    </w:p>
    <w:p w:rsidR="00FB4B08" w:rsidRPr="005F336D" w:rsidRDefault="00FB4B08" w:rsidP="00E84815">
      <w:pPr>
        <w:pStyle w:val="ConsPlusNormal"/>
        <w:ind w:right="-832" w:firstLine="540"/>
        <w:jc w:val="both"/>
        <w:rPr>
          <w:rFonts w:ascii="Times New Roman" w:hAnsi="Times New Roman"/>
          <w:sz w:val="24"/>
          <w:szCs w:val="24"/>
        </w:rPr>
      </w:pPr>
    </w:p>
    <w:p w:rsidR="00B715EA" w:rsidRPr="005F336D" w:rsidRDefault="00F37179" w:rsidP="00E84815">
      <w:pPr>
        <w:pStyle w:val="ConsPlusNormal"/>
        <w:ind w:right="-832" w:firstLine="540"/>
        <w:jc w:val="both"/>
        <w:rPr>
          <w:rFonts w:ascii="Times New Roman" w:hAnsi="Times New Roman"/>
          <w:sz w:val="24"/>
          <w:szCs w:val="24"/>
        </w:rPr>
      </w:pPr>
      <w:r w:rsidRPr="005F336D">
        <w:rPr>
          <w:rFonts w:ascii="Times New Roman" w:hAnsi="Times New Roman"/>
          <w:sz w:val="24"/>
          <w:szCs w:val="24"/>
        </w:rPr>
        <w:t xml:space="preserve">9. В целях исполнения возложенных должностных обязанностей государственный налоговый инспектор имеет право </w:t>
      </w:r>
      <w:proofErr w:type="gramStart"/>
      <w:r w:rsidRPr="005F336D">
        <w:rPr>
          <w:rFonts w:ascii="Times New Roman" w:hAnsi="Times New Roman"/>
          <w:sz w:val="24"/>
          <w:szCs w:val="24"/>
        </w:rPr>
        <w:t>на</w:t>
      </w:r>
      <w:proofErr w:type="gramEnd"/>
      <w:r w:rsidRPr="005F336D">
        <w:rPr>
          <w:rFonts w:ascii="Times New Roman" w:hAnsi="Times New Roman"/>
          <w:sz w:val="24"/>
          <w:szCs w:val="24"/>
        </w:rPr>
        <w:t>:</w:t>
      </w:r>
    </w:p>
    <w:p w:rsidR="00B715EA" w:rsidRPr="005F336D" w:rsidRDefault="00F37179" w:rsidP="00E84815">
      <w:pPr>
        <w:pStyle w:val="ConsPlusNormal"/>
        <w:ind w:right="-832" w:firstLine="540"/>
        <w:jc w:val="both"/>
        <w:rPr>
          <w:rFonts w:ascii="Times New Roman" w:hAnsi="Times New Roman"/>
          <w:sz w:val="24"/>
          <w:szCs w:val="24"/>
        </w:rPr>
      </w:pPr>
      <w:r w:rsidRPr="005F336D">
        <w:rPr>
          <w:rFonts w:ascii="Times New Roman" w:hAnsi="Times New Roman"/>
          <w:sz w:val="24"/>
          <w:szCs w:val="24"/>
        </w:rPr>
        <w:t>внесение начальнику отдела на рассмотрение предложений по совершенствованию работы отдела, форм и методов организации труда;</w:t>
      </w:r>
    </w:p>
    <w:p w:rsidR="00B715EA" w:rsidRPr="005F336D" w:rsidRDefault="00F37179" w:rsidP="00E84815">
      <w:pPr>
        <w:ind w:right="-832" w:firstLine="567"/>
        <w:jc w:val="both"/>
        <w:rPr>
          <w:szCs w:val="24"/>
        </w:rPr>
      </w:pPr>
      <w:r w:rsidRPr="005F336D">
        <w:rPr>
          <w:szCs w:val="24"/>
        </w:rPr>
        <w:t>обеспечение надлежащих организационно - технических условий, необходимых для исполнения должностных обязанностей;</w:t>
      </w:r>
    </w:p>
    <w:p w:rsidR="00B715EA" w:rsidRPr="005F336D" w:rsidRDefault="00F37179" w:rsidP="00E84815">
      <w:pPr>
        <w:ind w:right="-832" w:firstLine="567"/>
        <w:jc w:val="both"/>
        <w:rPr>
          <w:szCs w:val="24"/>
        </w:rPr>
      </w:pPr>
      <w:r w:rsidRPr="005F336D">
        <w:rPr>
          <w:szCs w:val="24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715EA" w:rsidRPr="005F336D" w:rsidRDefault="00F37179" w:rsidP="00E84815">
      <w:pPr>
        <w:ind w:right="-832" w:firstLine="567"/>
        <w:jc w:val="both"/>
        <w:rPr>
          <w:szCs w:val="24"/>
        </w:rPr>
      </w:pPr>
      <w:r w:rsidRPr="005F336D">
        <w:rPr>
          <w:szCs w:val="24"/>
        </w:rPr>
        <w:lastRenderedPageBreak/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B715EA" w:rsidRPr="005F336D" w:rsidRDefault="00F37179" w:rsidP="00E84815">
      <w:pPr>
        <w:ind w:right="-832" w:firstLine="567"/>
        <w:jc w:val="both"/>
        <w:rPr>
          <w:szCs w:val="24"/>
        </w:rPr>
      </w:pPr>
      <w:r w:rsidRPr="005F336D">
        <w:rPr>
          <w:szCs w:val="24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B715EA" w:rsidRPr="005F336D" w:rsidRDefault="00F37179" w:rsidP="00E84815">
      <w:pPr>
        <w:ind w:right="-832" w:firstLine="567"/>
        <w:jc w:val="both"/>
        <w:rPr>
          <w:szCs w:val="24"/>
        </w:rPr>
      </w:pPr>
      <w:r w:rsidRPr="005F336D">
        <w:rPr>
          <w:szCs w:val="24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B715EA" w:rsidRPr="005F336D" w:rsidRDefault="00F37179" w:rsidP="00E84815">
      <w:pPr>
        <w:ind w:right="-832" w:firstLine="567"/>
        <w:jc w:val="both"/>
        <w:rPr>
          <w:szCs w:val="24"/>
        </w:rPr>
      </w:pPr>
      <w:r w:rsidRPr="005F336D">
        <w:rPr>
          <w:szCs w:val="24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B715EA" w:rsidRPr="005F336D" w:rsidRDefault="00F37179" w:rsidP="00E84815">
      <w:pPr>
        <w:ind w:right="-832" w:firstLine="567"/>
        <w:jc w:val="both"/>
        <w:rPr>
          <w:szCs w:val="24"/>
        </w:rPr>
      </w:pPr>
      <w:r w:rsidRPr="005F336D">
        <w:rPr>
          <w:szCs w:val="24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B715EA" w:rsidRPr="005F336D" w:rsidRDefault="00F37179" w:rsidP="00E84815">
      <w:pPr>
        <w:ind w:right="-832" w:firstLine="567"/>
        <w:jc w:val="both"/>
        <w:rPr>
          <w:szCs w:val="24"/>
        </w:rPr>
      </w:pPr>
      <w:r w:rsidRPr="005F336D">
        <w:rPr>
          <w:szCs w:val="24"/>
        </w:rPr>
        <w:t>защиту сведений о гражданском служащем;</w:t>
      </w:r>
    </w:p>
    <w:p w:rsidR="00B715EA" w:rsidRPr="005F336D" w:rsidRDefault="00F37179" w:rsidP="00E84815">
      <w:pPr>
        <w:ind w:right="-832" w:firstLine="567"/>
        <w:jc w:val="both"/>
        <w:rPr>
          <w:szCs w:val="24"/>
        </w:rPr>
      </w:pPr>
      <w:r w:rsidRPr="005F336D">
        <w:rPr>
          <w:szCs w:val="24"/>
        </w:rPr>
        <w:t xml:space="preserve">должностной рост на конкурсной основе; </w:t>
      </w:r>
    </w:p>
    <w:p w:rsidR="00B715EA" w:rsidRPr="005F336D" w:rsidRDefault="00F37179" w:rsidP="00E84815">
      <w:pPr>
        <w:ind w:right="-832" w:firstLine="567"/>
        <w:jc w:val="both"/>
        <w:rPr>
          <w:szCs w:val="24"/>
        </w:rPr>
      </w:pPr>
      <w:r w:rsidRPr="005F336D">
        <w:rPr>
          <w:szCs w:val="24"/>
        </w:rPr>
        <w:t>на профессиональное развитие в порядке, 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B715EA" w:rsidRPr="005F336D" w:rsidRDefault="00F37179" w:rsidP="00E84815">
      <w:pPr>
        <w:ind w:right="-832" w:firstLine="567"/>
        <w:jc w:val="both"/>
        <w:rPr>
          <w:szCs w:val="24"/>
        </w:rPr>
      </w:pPr>
      <w:r w:rsidRPr="005F336D">
        <w:rPr>
          <w:szCs w:val="24"/>
        </w:rPr>
        <w:t>на членство в профессиональном союзе;</w:t>
      </w:r>
    </w:p>
    <w:p w:rsidR="00B715EA" w:rsidRPr="005F336D" w:rsidRDefault="00F37179" w:rsidP="00E84815">
      <w:pPr>
        <w:ind w:right="-832" w:firstLine="567"/>
        <w:jc w:val="both"/>
        <w:rPr>
          <w:szCs w:val="24"/>
        </w:rPr>
      </w:pPr>
      <w:r w:rsidRPr="005F336D">
        <w:rPr>
          <w:szCs w:val="24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B715EA" w:rsidRPr="005F336D" w:rsidRDefault="00F37179" w:rsidP="00E84815">
      <w:pPr>
        <w:ind w:right="-832" w:firstLine="567"/>
        <w:jc w:val="both"/>
        <w:rPr>
          <w:szCs w:val="24"/>
        </w:rPr>
      </w:pPr>
      <w:r w:rsidRPr="005F336D">
        <w:rPr>
          <w:szCs w:val="24"/>
        </w:rPr>
        <w:t>проведение по его заявлению служебной проверки;</w:t>
      </w:r>
    </w:p>
    <w:p w:rsidR="00B715EA" w:rsidRPr="005F336D" w:rsidRDefault="00F37179" w:rsidP="00E84815">
      <w:pPr>
        <w:tabs>
          <w:tab w:val="left" w:pos="1080"/>
        </w:tabs>
        <w:ind w:right="-832" w:firstLine="567"/>
        <w:jc w:val="both"/>
        <w:rPr>
          <w:szCs w:val="24"/>
        </w:rPr>
      </w:pPr>
      <w:r w:rsidRPr="005F336D">
        <w:rPr>
          <w:szCs w:val="24"/>
        </w:rPr>
        <w:t>защиту свои прав и законных интересов на гражданской службе, включая обжалование в суд их нарушения;</w:t>
      </w:r>
    </w:p>
    <w:p w:rsidR="00B715EA" w:rsidRPr="005F336D" w:rsidRDefault="00F37179" w:rsidP="00E84815">
      <w:pPr>
        <w:tabs>
          <w:tab w:val="left" w:pos="1080"/>
        </w:tabs>
        <w:ind w:right="-832" w:firstLine="567"/>
        <w:jc w:val="both"/>
        <w:rPr>
          <w:szCs w:val="24"/>
        </w:rPr>
      </w:pPr>
      <w:r w:rsidRPr="005F336D">
        <w:rPr>
          <w:szCs w:val="24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B715EA" w:rsidRPr="005F336D" w:rsidRDefault="00F37179" w:rsidP="00E84815">
      <w:pPr>
        <w:tabs>
          <w:tab w:val="left" w:pos="1080"/>
        </w:tabs>
        <w:ind w:right="-832" w:firstLine="567"/>
        <w:jc w:val="both"/>
        <w:rPr>
          <w:szCs w:val="24"/>
        </w:rPr>
      </w:pPr>
      <w:r w:rsidRPr="005F336D">
        <w:rPr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B715EA" w:rsidRPr="005F336D" w:rsidRDefault="00F37179" w:rsidP="00E84815">
      <w:pPr>
        <w:tabs>
          <w:tab w:val="left" w:pos="1080"/>
        </w:tabs>
        <w:ind w:right="-832" w:firstLine="567"/>
        <w:jc w:val="both"/>
        <w:rPr>
          <w:szCs w:val="24"/>
        </w:rPr>
      </w:pPr>
      <w:r w:rsidRPr="005F336D">
        <w:rPr>
          <w:szCs w:val="24"/>
        </w:rPr>
        <w:t>государственное пенсионное обеспечение в соответствии с федеральным законом;</w:t>
      </w:r>
    </w:p>
    <w:p w:rsidR="00B715EA" w:rsidRPr="005F336D" w:rsidRDefault="00F37179" w:rsidP="00E84815">
      <w:pPr>
        <w:ind w:right="-832" w:firstLine="567"/>
        <w:jc w:val="both"/>
        <w:rPr>
          <w:szCs w:val="24"/>
        </w:rPr>
      </w:pPr>
      <w:r w:rsidRPr="005F336D">
        <w:rPr>
          <w:szCs w:val="24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B715EA" w:rsidRPr="005F336D" w:rsidRDefault="00F37179" w:rsidP="00E84815">
      <w:pPr>
        <w:tabs>
          <w:tab w:val="left" w:pos="2160"/>
        </w:tabs>
        <w:ind w:right="-832" w:firstLine="567"/>
        <w:jc w:val="both"/>
        <w:rPr>
          <w:szCs w:val="24"/>
        </w:rPr>
      </w:pPr>
      <w:r w:rsidRPr="005F336D">
        <w:rPr>
          <w:szCs w:val="24"/>
        </w:rPr>
        <w:t>привлечение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B715EA" w:rsidRPr="005F336D" w:rsidRDefault="00F37179" w:rsidP="00E84815">
      <w:pPr>
        <w:ind w:right="-832" w:firstLine="567"/>
        <w:jc w:val="both"/>
        <w:rPr>
          <w:szCs w:val="24"/>
        </w:rPr>
      </w:pPr>
      <w:r w:rsidRPr="005F336D">
        <w:rPr>
          <w:szCs w:val="24"/>
        </w:rPr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B715EA" w:rsidRPr="005F336D" w:rsidRDefault="00F37179" w:rsidP="00E84815">
      <w:pPr>
        <w:tabs>
          <w:tab w:val="left" w:pos="567"/>
        </w:tabs>
        <w:ind w:right="-832" w:firstLine="567"/>
        <w:jc w:val="both"/>
        <w:rPr>
          <w:szCs w:val="24"/>
        </w:rPr>
      </w:pPr>
      <w:r w:rsidRPr="005F336D">
        <w:rPr>
          <w:szCs w:val="24"/>
        </w:rPr>
        <w:t>внесение начальнику инспекции на рассмотрение предложений по совершенствованию работы отдела, форм и методов организации труда;</w:t>
      </w:r>
    </w:p>
    <w:p w:rsidR="00B715EA" w:rsidRPr="005F336D" w:rsidRDefault="00F37179" w:rsidP="00E84815">
      <w:pPr>
        <w:tabs>
          <w:tab w:val="left" w:pos="346"/>
          <w:tab w:val="left" w:pos="567"/>
          <w:tab w:val="left" w:pos="720"/>
        </w:tabs>
        <w:ind w:right="-832" w:firstLine="567"/>
        <w:jc w:val="both"/>
        <w:rPr>
          <w:szCs w:val="24"/>
        </w:rPr>
      </w:pPr>
      <w:r w:rsidRPr="005F336D">
        <w:rPr>
          <w:szCs w:val="24"/>
        </w:rPr>
        <w:t>ведение переписки по вопросам, относящимся к компетенции отдела;</w:t>
      </w:r>
    </w:p>
    <w:p w:rsidR="00B715EA" w:rsidRPr="005F336D" w:rsidRDefault="00F37179" w:rsidP="00E84815">
      <w:pPr>
        <w:tabs>
          <w:tab w:val="left" w:pos="567"/>
        </w:tabs>
        <w:ind w:right="-832" w:firstLine="567"/>
        <w:jc w:val="both"/>
        <w:rPr>
          <w:szCs w:val="24"/>
        </w:rPr>
      </w:pPr>
      <w:r w:rsidRPr="005F336D">
        <w:rPr>
          <w:szCs w:val="24"/>
        </w:rPr>
        <w:t>запрос и получение о</w:t>
      </w:r>
      <w:r w:rsidR="009E0E79">
        <w:rPr>
          <w:szCs w:val="24"/>
        </w:rPr>
        <w:t>т отделов Инспекции рекомендаций, предложений и заключений</w:t>
      </w:r>
      <w:r w:rsidRPr="005F336D">
        <w:rPr>
          <w:szCs w:val="24"/>
        </w:rPr>
        <w:t xml:space="preserve"> по вопросам, относящимся к компетенции отдела;</w:t>
      </w:r>
    </w:p>
    <w:p w:rsidR="00B715EA" w:rsidRPr="005F336D" w:rsidRDefault="00F37179" w:rsidP="00E84815">
      <w:pPr>
        <w:tabs>
          <w:tab w:val="left" w:pos="567"/>
        </w:tabs>
        <w:ind w:right="-832" w:firstLine="567"/>
        <w:jc w:val="both"/>
        <w:rPr>
          <w:szCs w:val="24"/>
        </w:rPr>
      </w:pPr>
      <w:r w:rsidRPr="005F336D">
        <w:rPr>
          <w:szCs w:val="24"/>
        </w:rPr>
        <w:t>работу с документами отделов Инспекции, для выполнения возложенных на отдел задач;</w:t>
      </w:r>
    </w:p>
    <w:p w:rsidR="00B715EA" w:rsidRPr="005F336D" w:rsidRDefault="00F37179" w:rsidP="00E84815">
      <w:pPr>
        <w:tabs>
          <w:tab w:val="left" w:pos="567"/>
        </w:tabs>
        <w:ind w:right="-832" w:firstLine="567"/>
        <w:jc w:val="both"/>
        <w:rPr>
          <w:szCs w:val="24"/>
        </w:rPr>
      </w:pPr>
      <w:r w:rsidRPr="005F336D">
        <w:rPr>
          <w:szCs w:val="24"/>
        </w:rPr>
        <w:lastRenderedPageBreak/>
        <w:t>ознакомление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пользования».</w:t>
      </w:r>
    </w:p>
    <w:p w:rsidR="00B715EA" w:rsidRPr="005F336D" w:rsidRDefault="00F37179" w:rsidP="00E84815">
      <w:pPr>
        <w:pStyle w:val="af4"/>
        <w:tabs>
          <w:tab w:val="left" w:pos="567"/>
        </w:tabs>
        <w:ind w:right="-832" w:firstLine="567"/>
        <w:jc w:val="both"/>
        <w:rPr>
          <w:szCs w:val="24"/>
        </w:rPr>
      </w:pPr>
      <w:r w:rsidRPr="005F336D">
        <w:rPr>
          <w:szCs w:val="24"/>
        </w:rPr>
        <w:t>представление отдела в Управлении по указанию Руководства Инспекции, начальника отдела в пределах сферы своей деятельности и компетенции;</w:t>
      </w:r>
    </w:p>
    <w:p w:rsidR="00B715EA" w:rsidRPr="005F336D" w:rsidRDefault="00F37179" w:rsidP="00E84815">
      <w:pPr>
        <w:pStyle w:val="af0"/>
        <w:tabs>
          <w:tab w:val="left" w:pos="567"/>
        </w:tabs>
        <w:spacing w:after="0"/>
        <w:ind w:left="0" w:right="-832" w:firstLine="567"/>
        <w:jc w:val="both"/>
        <w:rPr>
          <w:szCs w:val="24"/>
        </w:rPr>
      </w:pPr>
      <w:r w:rsidRPr="005F336D">
        <w:rPr>
          <w:szCs w:val="24"/>
        </w:rPr>
        <w:t>требование от налогоплательщиков, их представителей устранения выявленных нарушений законодательства о налогах и сборах и контролировать выполнение указанных требований;</w:t>
      </w:r>
    </w:p>
    <w:p w:rsidR="00B715EA" w:rsidRPr="005F336D" w:rsidRDefault="00F37179" w:rsidP="00E84815">
      <w:pPr>
        <w:tabs>
          <w:tab w:val="left" w:pos="426"/>
        </w:tabs>
        <w:ind w:right="-832" w:firstLine="567"/>
        <w:jc w:val="both"/>
        <w:rPr>
          <w:rStyle w:val="FontStyle350"/>
          <w:sz w:val="24"/>
          <w:szCs w:val="24"/>
        </w:rPr>
      </w:pPr>
      <w:r w:rsidRPr="005F336D">
        <w:rPr>
          <w:rStyle w:val="FontStyle350"/>
          <w:sz w:val="24"/>
          <w:szCs w:val="24"/>
        </w:rPr>
        <w:t>требование от налогоплательщика документов, служащих основанием для исчисления и уплаты налогов, а также пояснений и документов, подтверждающих правильность начисления и</w:t>
      </w:r>
      <w:r w:rsidR="009E0E79">
        <w:rPr>
          <w:rStyle w:val="FontStyle350"/>
          <w:sz w:val="24"/>
          <w:szCs w:val="24"/>
        </w:rPr>
        <w:t xml:space="preserve"> своевременность уплаты налогов;</w:t>
      </w:r>
    </w:p>
    <w:p w:rsidR="00B715EA" w:rsidRPr="005F336D" w:rsidRDefault="00F37179" w:rsidP="00E84815">
      <w:pPr>
        <w:tabs>
          <w:tab w:val="left" w:pos="426"/>
        </w:tabs>
        <w:ind w:right="-832" w:firstLine="567"/>
        <w:jc w:val="both"/>
        <w:rPr>
          <w:rStyle w:val="FontStyle350"/>
          <w:sz w:val="24"/>
          <w:szCs w:val="24"/>
        </w:rPr>
      </w:pPr>
      <w:r w:rsidRPr="005F336D">
        <w:rPr>
          <w:rStyle w:val="FontStyle350"/>
          <w:sz w:val="24"/>
          <w:szCs w:val="24"/>
        </w:rPr>
        <w:t xml:space="preserve">проведение  камеральных проверок в </w:t>
      </w:r>
      <w:proofErr w:type="gramStart"/>
      <w:r w:rsidRPr="005F336D">
        <w:rPr>
          <w:rStyle w:val="FontStyle350"/>
          <w:sz w:val="24"/>
          <w:szCs w:val="24"/>
        </w:rPr>
        <w:t>порядке</w:t>
      </w:r>
      <w:proofErr w:type="gramEnd"/>
      <w:r w:rsidRPr="005F336D">
        <w:rPr>
          <w:rStyle w:val="FontStyle350"/>
          <w:sz w:val="24"/>
          <w:szCs w:val="24"/>
        </w:rPr>
        <w:t xml:space="preserve"> установленном Налоговым Кодексом;</w:t>
      </w:r>
    </w:p>
    <w:p w:rsidR="00B715EA" w:rsidRPr="005F336D" w:rsidRDefault="00F37179" w:rsidP="00E84815">
      <w:pPr>
        <w:tabs>
          <w:tab w:val="left" w:pos="426"/>
        </w:tabs>
        <w:ind w:right="-832" w:firstLine="567"/>
        <w:jc w:val="both"/>
        <w:rPr>
          <w:rStyle w:val="FontStyle350"/>
          <w:sz w:val="24"/>
          <w:szCs w:val="24"/>
        </w:rPr>
      </w:pPr>
      <w:r w:rsidRPr="005F336D">
        <w:rPr>
          <w:rStyle w:val="FontStyle350"/>
          <w:sz w:val="24"/>
          <w:szCs w:val="24"/>
        </w:rPr>
        <w:t>вызов на основании письменного уведомления в налоговые органы налогоплательщиков и иных лиц для дачи пояснений;</w:t>
      </w:r>
    </w:p>
    <w:p w:rsidR="00B715EA" w:rsidRPr="005F336D" w:rsidRDefault="00F37179" w:rsidP="00E84815">
      <w:pPr>
        <w:tabs>
          <w:tab w:val="left" w:pos="426"/>
        </w:tabs>
        <w:ind w:right="-832" w:firstLine="567"/>
        <w:jc w:val="both"/>
        <w:rPr>
          <w:rStyle w:val="FontStyle350"/>
          <w:sz w:val="24"/>
          <w:szCs w:val="24"/>
        </w:rPr>
      </w:pPr>
      <w:r w:rsidRPr="005F336D">
        <w:rPr>
          <w:rStyle w:val="FontStyle350"/>
          <w:sz w:val="24"/>
          <w:szCs w:val="24"/>
        </w:rPr>
        <w:t>требование от налогоплательщиков устранения выявленных нарушений законодательства о налогах и сборах;</w:t>
      </w:r>
    </w:p>
    <w:p w:rsidR="00B715EA" w:rsidRPr="005F336D" w:rsidRDefault="00F37179" w:rsidP="00E84815">
      <w:pPr>
        <w:tabs>
          <w:tab w:val="left" w:pos="426"/>
        </w:tabs>
        <w:ind w:right="-832" w:firstLine="567"/>
        <w:jc w:val="both"/>
        <w:rPr>
          <w:rStyle w:val="FontStyle350"/>
          <w:sz w:val="24"/>
          <w:szCs w:val="24"/>
        </w:rPr>
      </w:pPr>
      <w:r w:rsidRPr="005F336D">
        <w:rPr>
          <w:rStyle w:val="FontStyle350"/>
          <w:sz w:val="24"/>
          <w:szCs w:val="24"/>
        </w:rPr>
        <w:t>на профессиональную подготовку и повышение квалификации в порядке, ус</w:t>
      </w:r>
      <w:r w:rsidR="009E0E79">
        <w:rPr>
          <w:rStyle w:val="FontStyle350"/>
          <w:sz w:val="24"/>
          <w:szCs w:val="24"/>
        </w:rPr>
        <w:t>тановленном Федеральным Законом;</w:t>
      </w:r>
    </w:p>
    <w:p w:rsidR="00B715EA" w:rsidRPr="005F336D" w:rsidRDefault="00F37179" w:rsidP="00E84815">
      <w:pPr>
        <w:tabs>
          <w:tab w:val="left" w:pos="426"/>
        </w:tabs>
        <w:ind w:right="-832" w:firstLine="567"/>
        <w:jc w:val="both"/>
        <w:rPr>
          <w:rStyle w:val="FontStyle350"/>
          <w:sz w:val="24"/>
          <w:szCs w:val="24"/>
        </w:rPr>
      </w:pPr>
      <w:r w:rsidRPr="005F336D">
        <w:rPr>
          <w:rStyle w:val="FontStyle350"/>
          <w:sz w:val="24"/>
          <w:szCs w:val="24"/>
        </w:rPr>
        <w:t>в пределах своих полномочий вступления в служебные взаимоотношения с должностными лицами других отделов по вопросам выполнения заданий вышестоящих инспекций</w:t>
      </w:r>
      <w:r w:rsidR="009E0E79">
        <w:rPr>
          <w:rStyle w:val="FontStyle350"/>
          <w:sz w:val="24"/>
          <w:szCs w:val="24"/>
        </w:rPr>
        <w:t>;</w:t>
      </w:r>
    </w:p>
    <w:p w:rsidR="00B715EA" w:rsidRPr="005F336D" w:rsidRDefault="00F37179" w:rsidP="00E84815">
      <w:pPr>
        <w:pStyle w:val="af0"/>
        <w:spacing w:after="0"/>
        <w:ind w:left="0" w:right="-832" w:firstLine="567"/>
        <w:jc w:val="both"/>
        <w:rPr>
          <w:szCs w:val="24"/>
        </w:rPr>
      </w:pPr>
      <w:r w:rsidRPr="005F336D">
        <w:rPr>
          <w:szCs w:val="24"/>
        </w:rPr>
        <w:t>ознакомление с соответствующими документами и материалами, находящимися на исполнении и хранении, работу с документами, имеющими гр</w:t>
      </w:r>
      <w:r w:rsidR="009E0E79">
        <w:rPr>
          <w:szCs w:val="24"/>
        </w:rPr>
        <w:t>иф «для служебного пользования»;</w:t>
      </w:r>
    </w:p>
    <w:p w:rsidR="00B715EA" w:rsidRPr="005F336D" w:rsidRDefault="00F37179" w:rsidP="00E84815">
      <w:pPr>
        <w:pStyle w:val="af0"/>
        <w:spacing w:after="0"/>
        <w:ind w:left="0" w:right="-832" w:firstLine="567"/>
        <w:jc w:val="both"/>
        <w:rPr>
          <w:szCs w:val="24"/>
        </w:rPr>
      </w:pPr>
      <w:r w:rsidRPr="005F336D">
        <w:rPr>
          <w:szCs w:val="24"/>
        </w:rPr>
        <w:t>участие в совещаниях и семинарах, проводимых Инспекцией</w:t>
      </w:r>
      <w:r w:rsidR="009E0E79">
        <w:rPr>
          <w:szCs w:val="24"/>
        </w:rPr>
        <w:t>;</w:t>
      </w:r>
    </w:p>
    <w:p w:rsidR="00B715EA" w:rsidRPr="005F336D" w:rsidRDefault="00F37179" w:rsidP="00E84815">
      <w:pPr>
        <w:pStyle w:val="af0"/>
        <w:spacing w:after="0"/>
        <w:ind w:left="0" w:right="-832" w:firstLine="567"/>
        <w:jc w:val="both"/>
        <w:rPr>
          <w:szCs w:val="24"/>
        </w:rPr>
      </w:pPr>
      <w:r w:rsidRPr="005F336D">
        <w:rPr>
          <w:rStyle w:val="FontStyle350"/>
          <w:sz w:val="24"/>
          <w:szCs w:val="24"/>
        </w:rPr>
        <w:t>проведение полного комплекса мероприятий, предусмотренных письмом ФНС России от 19.12.2016 №СА-5-7/2190дсп@  при проведении камеральных налоговых проверок  с целью  взыскания в дальнейшем задолженности с налогоплательщиков в порядке подпункта 2 пункта 2 ст. 45 НК РФ</w:t>
      </w:r>
      <w:r w:rsidR="009E0E79">
        <w:rPr>
          <w:rStyle w:val="FontStyle350"/>
          <w:sz w:val="24"/>
          <w:szCs w:val="24"/>
        </w:rPr>
        <w:t>;</w:t>
      </w:r>
    </w:p>
    <w:p w:rsidR="00B715EA" w:rsidRPr="005F336D" w:rsidRDefault="00F37179" w:rsidP="00E84815">
      <w:pPr>
        <w:tabs>
          <w:tab w:val="left" w:pos="993"/>
        </w:tabs>
        <w:ind w:right="-832" w:firstLine="567"/>
        <w:jc w:val="both"/>
        <w:rPr>
          <w:szCs w:val="24"/>
        </w:rPr>
      </w:pPr>
      <w:r w:rsidRPr="005F336D">
        <w:rPr>
          <w:szCs w:val="24"/>
        </w:rPr>
        <w:t>оформленный в установленном порядке доступ к ресурсам инспекции, указанным в пункте 8  раздел III Должностного регламента</w:t>
      </w:r>
      <w:r w:rsidR="009E0E79">
        <w:rPr>
          <w:szCs w:val="24"/>
        </w:rPr>
        <w:t>;</w:t>
      </w:r>
    </w:p>
    <w:p w:rsidR="009E0E79" w:rsidRPr="005F336D" w:rsidRDefault="009E0E79" w:rsidP="009E0E79">
      <w:pPr>
        <w:tabs>
          <w:tab w:val="left" w:pos="426"/>
        </w:tabs>
        <w:ind w:right="-832" w:firstLine="567"/>
        <w:jc w:val="both"/>
        <w:rPr>
          <w:rStyle w:val="FontStyle350"/>
          <w:sz w:val="24"/>
          <w:szCs w:val="24"/>
        </w:rPr>
      </w:pPr>
      <w:r w:rsidRPr="005F336D">
        <w:rPr>
          <w:rStyle w:val="FontStyle350"/>
          <w:sz w:val="24"/>
          <w:szCs w:val="24"/>
        </w:rPr>
        <w:t>иные права, предусмотренные положениями об Инспекции и Отделе, иными нормативными актами.</w:t>
      </w:r>
    </w:p>
    <w:p w:rsidR="00B715EA" w:rsidRPr="005F336D" w:rsidRDefault="00B715EA" w:rsidP="00E84815">
      <w:pPr>
        <w:tabs>
          <w:tab w:val="left" w:pos="993"/>
        </w:tabs>
        <w:ind w:right="-832" w:firstLine="567"/>
        <w:jc w:val="both"/>
        <w:rPr>
          <w:szCs w:val="24"/>
        </w:rPr>
      </w:pPr>
    </w:p>
    <w:p w:rsidR="00B715EA" w:rsidRPr="005F336D" w:rsidRDefault="00F37179" w:rsidP="00E84815">
      <w:pPr>
        <w:tabs>
          <w:tab w:val="left" w:pos="993"/>
        </w:tabs>
        <w:ind w:right="-832" w:firstLine="567"/>
        <w:jc w:val="both"/>
        <w:rPr>
          <w:szCs w:val="24"/>
        </w:rPr>
      </w:pPr>
      <w:r w:rsidRPr="005F336D">
        <w:rPr>
          <w:szCs w:val="24"/>
        </w:rPr>
        <w:t xml:space="preserve">10. </w:t>
      </w:r>
      <w:proofErr w:type="gramStart"/>
      <w:r w:rsidRPr="005F336D">
        <w:rPr>
          <w:szCs w:val="24"/>
        </w:rPr>
        <w:t>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5F336D">
        <w:rPr>
          <w:szCs w:val="24"/>
        </w:rPr>
        <w:t xml:space="preserve"> 2017, № 15 (ч. 1), ст. 2194), приказами (распоряжениями) ФНС России, положением об инспекции, утвержденным руководителем Управления ФНС России по Свердловской области «11» февраля 2015 г., положением отдела камеральных проверок №5, приказами (распоряжениями) Управления ФНС России по Свердловской области, приказами инспекции, поручениями руководства Инспекции, иными нормативными правовыми актами.</w:t>
      </w:r>
    </w:p>
    <w:p w:rsidR="00B715EA" w:rsidRPr="005F336D" w:rsidRDefault="00B715EA" w:rsidP="00E84815">
      <w:pPr>
        <w:tabs>
          <w:tab w:val="left" w:pos="851"/>
          <w:tab w:val="left" w:pos="993"/>
        </w:tabs>
        <w:ind w:right="-832" w:firstLine="567"/>
        <w:jc w:val="both"/>
        <w:rPr>
          <w:szCs w:val="24"/>
        </w:rPr>
      </w:pPr>
    </w:p>
    <w:p w:rsidR="005F336D" w:rsidRDefault="00F37179" w:rsidP="009E0E79">
      <w:pPr>
        <w:tabs>
          <w:tab w:val="left" w:pos="851"/>
          <w:tab w:val="left" w:pos="993"/>
        </w:tabs>
        <w:ind w:right="-832" w:firstLine="567"/>
        <w:jc w:val="both"/>
        <w:rPr>
          <w:szCs w:val="24"/>
        </w:rPr>
      </w:pPr>
      <w:r w:rsidRPr="005F336D">
        <w:rPr>
          <w:szCs w:val="24"/>
        </w:rPr>
        <w:t xml:space="preserve">11.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5F336D" w:rsidRDefault="005F336D" w:rsidP="00E84815">
      <w:pPr>
        <w:tabs>
          <w:tab w:val="left" w:pos="567"/>
        </w:tabs>
        <w:ind w:right="-832" w:firstLine="360"/>
        <w:jc w:val="both"/>
        <w:rPr>
          <w:szCs w:val="24"/>
        </w:rPr>
      </w:pPr>
    </w:p>
    <w:p w:rsidR="005F336D" w:rsidRPr="005F336D" w:rsidRDefault="005F336D" w:rsidP="00E84815">
      <w:pPr>
        <w:tabs>
          <w:tab w:val="left" w:pos="567"/>
        </w:tabs>
        <w:ind w:right="-832" w:firstLine="360"/>
        <w:jc w:val="both"/>
        <w:rPr>
          <w:szCs w:val="24"/>
        </w:rPr>
      </w:pPr>
    </w:p>
    <w:p w:rsidR="00B715EA" w:rsidRPr="005F336D" w:rsidRDefault="00F37179" w:rsidP="00E84815">
      <w:pPr>
        <w:pStyle w:val="ConsPlusNormal"/>
        <w:ind w:right="-832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5F336D">
        <w:rPr>
          <w:rFonts w:ascii="Times New Roman" w:hAnsi="Times New Roman"/>
          <w:b/>
          <w:sz w:val="24"/>
          <w:szCs w:val="24"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B715EA" w:rsidRPr="005F336D" w:rsidRDefault="00B715EA" w:rsidP="00E84815">
      <w:pPr>
        <w:pStyle w:val="ConsPlusNormal"/>
        <w:ind w:right="-832"/>
        <w:jc w:val="center"/>
        <w:rPr>
          <w:rFonts w:ascii="Times New Roman" w:hAnsi="Times New Roman"/>
          <w:b/>
          <w:sz w:val="24"/>
          <w:szCs w:val="24"/>
        </w:rPr>
      </w:pPr>
    </w:p>
    <w:p w:rsidR="00B715EA" w:rsidRPr="005F336D" w:rsidRDefault="00F37179" w:rsidP="00E84815">
      <w:pPr>
        <w:pStyle w:val="ConsPlusNormal"/>
        <w:ind w:right="-832" w:firstLine="540"/>
        <w:jc w:val="both"/>
        <w:rPr>
          <w:rFonts w:ascii="Times New Roman" w:hAnsi="Times New Roman"/>
          <w:sz w:val="24"/>
          <w:szCs w:val="24"/>
        </w:rPr>
      </w:pPr>
      <w:r w:rsidRPr="005F336D">
        <w:rPr>
          <w:rFonts w:ascii="Times New Roman" w:hAnsi="Times New Roman"/>
          <w:sz w:val="24"/>
          <w:szCs w:val="24"/>
        </w:rPr>
        <w:t>12.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B715EA" w:rsidRPr="005F336D" w:rsidRDefault="00F37179" w:rsidP="00E84815">
      <w:pPr>
        <w:ind w:right="-832"/>
        <w:jc w:val="both"/>
        <w:rPr>
          <w:szCs w:val="24"/>
        </w:rPr>
      </w:pPr>
      <w:r w:rsidRPr="005F336D">
        <w:rPr>
          <w:szCs w:val="24"/>
        </w:rPr>
        <w:t xml:space="preserve">        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B715EA" w:rsidRPr="005F336D" w:rsidRDefault="00F37179" w:rsidP="00E84815">
      <w:pPr>
        <w:tabs>
          <w:tab w:val="left" w:pos="567"/>
        </w:tabs>
        <w:ind w:right="-832"/>
        <w:jc w:val="both"/>
        <w:rPr>
          <w:szCs w:val="24"/>
        </w:rPr>
      </w:pPr>
      <w:r w:rsidRPr="005F336D">
        <w:rPr>
          <w:szCs w:val="24"/>
        </w:rPr>
        <w:t xml:space="preserve">         реализации законодательства Российской Федерации, положения о ФНС России, поручений ФНС России,  Управления;</w:t>
      </w:r>
    </w:p>
    <w:p w:rsidR="00B715EA" w:rsidRPr="005F336D" w:rsidRDefault="00F37179" w:rsidP="00E84815">
      <w:pPr>
        <w:ind w:right="-832"/>
        <w:jc w:val="both"/>
        <w:rPr>
          <w:szCs w:val="24"/>
        </w:rPr>
      </w:pPr>
      <w:r w:rsidRPr="005F336D">
        <w:rPr>
          <w:szCs w:val="24"/>
        </w:rPr>
        <w:t xml:space="preserve">       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B715EA" w:rsidRPr="005F336D" w:rsidRDefault="00F37179" w:rsidP="00E84815">
      <w:pPr>
        <w:ind w:right="-832"/>
        <w:jc w:val="both"/>
        <w:rPr>
          <w:szCs w:val="24"/>
        </w:rPr>
      </w:pPr>
      <w:r w:rsidRPr="005F336D">
        <w:rPr>
          <w:szCs w:val="24"/>
        </w:rPr>
        <w:t xml:space="preserve">         обеспечения порядка работы со служебной информацией, в том числе содержащей персональные данные налогоплательщиков;</w:t>
      </w:r>
    </w:p>
    <w:p w:rsidR="00B715EA" w:rsidRPr="005F336D" w:rsidRDefault="00F37179" w:rsidP="00E84815">
      <w:pPr>
        <w:ind w:right="-832"/>
        <w:jc w:val="both"/>
        <w:rPr>
          <w:szCs w:val="24"/>
        </w:rPr>
      </w:pPr>
      <w:r w:rsidRPr="005F336D">
        <w:rPr>
          <w:szCs w:val="24"/>
        </w:rPr>
        <w:t xml:space="preserve">         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B715EA" w:rsidRPr="005F336D" w:rsidRDefault="00F37179" w:rsidP="00E84815">
      <w:pPr>
        <w:ind w:right="-832"/>
        <w:jc w:val="both"/>
        <w:rPr>
          <w:szCs w:val="24"/>
        </w:rPr>
      </w:pPr>
      <w:r w:rsidRPr="005F336D">
        <w:rPr>
          <w:szCs w:val="24"/>
        </w:rPr>
        <w:t xml:space="preserve">         информирования вышестоящего руководителя для принятия им соответствующего решения;</w:t>
      </w:r>
    </w:p>
    <w:p w:rsidR="00B715EA" w:rsidRPr="005F336D" w:rsidRDefault="00F37179" w:rsidP="00E84815">
      <w:pPr>
        <w:ind w:right="-832"/>
        <w:jc w:val="both"/>
        <w:rPr>
          <w:szCs w:val="24"/>
        </w:rPr>
      </w:pPr>
      <w:r w:rsidRPr="005F336D">
        <w:rPr>
          <w:szCs w:val="24"/>
        </w:rPr>
        <w:t xml:space="preserve">         осуществления проверки документов;</w:t>
      </w:r>
    </w:p>
    <w:p w:rsidR="00B715EA" w:rsidRPr="005F336D" w:rsidRDefault="00F37179" w:rsidP="009E0E79">
      <w:pPr>
        <w:ind w:right="-832"/>
        <w:jc w:val="both"/>
        <w:rPr>
          <w:szCs w:val="24"/>
        </w:rPr>
      </w:pPr>
      <w:r w:rsidRPr="005F336D">
        <w:rPr>
          <w:szCs w:val="24"/>
        </w:rPr>
        <w:t xml:space="preserve">         иным вопросам, предусмотренным положениями об  Инспекции и  Отделе нормативными актами. </w:t>
      </w:r>
    </w:p>
    <w:p w:rsidR="00B715EA" w:rsidRPr="005F336D" w:rsidRDefault="00F37179" w:rsidP="00E84815">
      <w:pPr>
        <w:pStyle w:val="ConsPlusNormal"/>
        <w:ind w:right="-832" w:firstLine="567"/>
        <w:jc w:val="both"/>
        <w:rPr>
          <w:rFonts w:ascii="Times New Roman" w:hAnsi="Times New Roman"/>
          <w:sz w:val="24"/>
          <w:szCs w:val="24"/>
        </w:rPr>
      </w:pPr>
      <w:r w:rsidRPr="005F336D">
        <w:rPr>
          <w:rFonts w:ascii="Times New Roman" w:hAnsi="Times New Roman"/>
          <w:sz w:val="24"/>
          <w:szCs w:val="24"/>
        </w:rPr>
        <w:t xml:space="preserve"> 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B715EA" w:rsidRPr="005F336D" w:rsidRDefault="00F37179" w:rsidP="00E84815">
      <w:pPr>
        <w:pStyle w:val="ConsPlusNormal"/>
        <w:ind w:right="-832" w:firstLine="540"/>
        <w:jc w:val="both"/>
        <w:rPr>
          <w:rFonts w:ascii="Times New Roman" w:hAnsi="Times New Roman"/>
          <w:sz w:val="24"/>
          <w:szCs w:val="24"/>
        </w:rPr>
      </w:pPr>
      <w:r w:rsidRPr="005F336D">
        <w:rPr>
          <w:rFonts w:ascii="Times New Roman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</w:t>
      </w:r>
      <w:r w:rsidR="009E0E79">
        <w:rPr>
          <w:rFonts w:ascii="Times New Roman" w:hAnsi="Times New Roman"/>
          <w:sz w:val="24"/>
          <w:szCs w:val="24"/>
        </w:rPr>
        <w:t>и нормативными правовыми актами.</w:t>
      </w:r>
    </w:p>
    <w:p w:rsidR="00B715EA" w:rsidRPr="005F336D" w:rsidRDefault="00B715EA" w:rsidP="00E84815">
      <w:pPr>
        <w:pStyle w:val="ConsPlusNormal"/>
        <w:ind w:right="-832" w:firstLine="540"/>
        <w:jc w:val="both"/>
        <w:rPr>
          <w:rFonts w:ascii="Times New Roman" w:hAnsi="Times New Roman"/>
          <w:sz w:val="24"/>
          <w:szCs w:val="24"/>
        </w:rPr>
      </w:pPr>
    </w:p>
    <w:p w:rsidR="00B715EA" w:rsidRPr="005F336D" w:rsidRDefault="00F37179" w:rsidP="00E84815">
      <w:pPr>
        <w:pStyle w:val="ConsPlusNormal"/>
        <w:ind w:right="-832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5F336D">
        <w:rPr>
          <w:rFonts w:ascii="Times New Roman" w:hAnsi="Times New Roman"/>
          <w:b/>
          <w:sz w:val="24"/>
          <w:szCs w:val="24"/>
        </w:rPr>
        <w:t xml:space="preserve">V. Перечень вопросов, по которым </w:t>
      </w:r>
      <w:r w:rsidR="009E0E79">
        <w:rPr>
          <w:rFonts w:ascii="Times New Roman" w:hAnsi="Times New Roman"/>
          <w:b/>
          <w:sz w:val="24"/>
          <w:szCs w:val="24"/>
        </w:rPr>
        <w:t>г</w:t>
      </w:r>
      <w:r w:rsidRPr="005F336D">
        <w:rPr>
          <w:rFonts w:ascii="Times New Roman" w:hAnsi="Times New Roman"/>
          <w:b/>
          <w:sz w:val="24"/>
          <w:szCs w:val="24"/>
        </w:rPr>
        <w:t>осударственный налоговый инспектор вправе или обязан участвовать при подготовке</w:t>
      </w:r>
    </w:p>
    <w:p w:rsidR="00B715EA" w:rsidRPr="005F336D" w:rsidRDefault="00F37179" w:rsidP="00E84815">
      <w:pPr>
        <w:pStyle w:val="ConsPlusNormal"/>
        <w:ind w:right="-832"/>
        <w:jc w:val="center"/>
        <w:rPr>
          <w:rFonts w:ascii="Times New Roman" w:hAnsi="Times New Roman"/>
          <w:b/>
          <w:sz w:val="24"/>
          <w:szCs w:val="24"/>
        </w:rPr>
      </w:pPr>
      <w:r w:rsidRPr="005F336D">
        <w:rPr>
          <w:rFonts w:ascii="Times New Roman" w:hAnsi="Times New Roman"/>
          <w:b/>
          <w:sz w:val="24"/>
          <w:szCs w:val="24"/>
        </w:rPr>
        <w:t>проектов нормативных правовых актов и (или) проектов</w:t>
      </w:r>
    </w:p>
    <w:p w:rsidR="00B715EA" w:rsidRPr="005F336D" w:rsidRDefault="00F37179" w:rsidP="00E84815">
      <w:pPr>
        <w:pStyle w:val="ConsPlusNormal"/>
        <w:ind w:right="-832"/>
        <w:jc w:val="center"/>
        <w:rPr>
          <w:rFonts w:ascii="Times New Roman" w:hAnsi="Times New Roman"/>
          <w:b/>
          <w:sz w:val="24"/>
          <w:szCs w:val="24"/>
        </w:rPr>
      </w:pPr>
      <w:r w:rsidRPr="005F336D">
        <w:rPr>
          <w:rFonts w:ascii="Times New Roman" w:hAnsi="Times New Roman"/>
          <w:b/>
          <w:sz w:val="24"/>
          <w:szCs w:val="24"/>
        </w:rPr>
        <w:t>управленческих и иных решений</w:t>
      </w:r>
    </w:p>
    <w:p w:rsidR="00B715EA" w:rsidRPr="005F336D" w:rsidRDefault="00B715EA" w:rsidP="00E84815">
      <w:pPr>
        <w:pStyle w:val="ConsPlusNormal"/>
        <w:ind w:right="-832"/>
        <w:jc w:val="center"/>
        <w:rPr>
          <w:rFonts w:ascii="Times New Roman" w:hAnsi="Times New Roman"/>
          <w:b/>
          <w:sz w:val="24"/>
          <w:szCs w:val="24"/>
        </w:rPr>
      </w:pPr>
    </w:p>
    <w:p w:rsidR="009E0E79" w:rsidRPr="009E0E79" w:rsidRDefault="00F37179" w:rsidP="009E0E79">
      <w:pPr>
        <w:pStyle w:val="ConsPlusNormal"/>
        <w:ind w:right="-832" w:firstLine="540"/>
        <w:jc w:val="both"/>
        <w:rPr>
          <w:rFonts w:ascii="Times New Roman" w:hAnsi="Times New Roman"/>
          <w:sz w:val="24"/>
          <w:szCs w:val="24"/>
        </w:rPr>
      </w:pPr>
      <w:r w:rsidRPr="005F336D">
        <w:rPr>
          <w:rFonts w:ascii="Times New Roman" w:hAnsi="Times New Roman"/>
          <w:sz w:val="24"/>
          <w:szCs w:val="24"/>
        </w:rPr>
        <w:t>14. Государственный налоговый инспектор в соответствии со своей компетенцией вправе участвовать в подготовке (обсуждении) проектов</w:t>
      </w:r>
      <w:r w:rsidR="009E0E79">
        <w:rPr>
          <w:rFonts w:ascii="Times New Roman" w:hAnsi="Times New Roman"/>
          <w:sz w:val="24"/>
          <w:szCs w:val="24"/>
        </w:rPr>
        <w:t xml:space="preserve"> </w:t>
      </w:r>
      <w:r w:rsidRPr="009E0E79">
        <w:rPr>
          <w:rFonts w:ascii="Times New Roman" w:hAnsi="Times New Roman"/>
          <w:sz w:val="24"/>
          <w:szCs w:val="24"/>
        </w:rPr>
        <w:t>по поручению непосредственного начальника и начальника инспекции.</w:t>
      </w:r>
    </w:p>
    <w:p w:rsidR="00B715EA" w:rsidRPr="005F336D" w:rsidRDefault="00F37179" w:rsidP="00E84815">
      <w:pPr>
        <w:pStyle w:val="ConsPlusNormal"/>
        <w:ind w:right="-832" w:firstLine="540"/>
        <w:jc w:val="both"/>
        <w:rPr>
          <w:rFonts w:ascii="Times New Roman" w:hAnsi="Times New Roman"/>
          <w:sz w:val="24"/>
          <w:szCs w:val="24"/>
        </w:rPr>
      </w:pPr>
      <w:r w:rsidRPr="005F336D">
        <w:rPr>
          <w:rFonts w:ascii="Times New Roman" w:hAnsi="Times New Roman"/>
          <w:sz w:val="24"/>
          <w:szCs w:val="24"/>
        </w:rPr>
        <w:t>15.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B715EA" w:rsidRPr="005F336D" w:rsidRDefault="00F37179" w:rsidP="00E84815">
      <w:pPr>
        <w:pStyle w:val="ConsPlusNormal"/>
        <w:ind w:right="-832" w:firstLine="540"/>
        <w:jc w:val="both"/>
        <w:rPr>
          <w:rFonts w:ascii="Times New Roman" w:hAnsi="Times New Roman"/>
          <w:sz w:val="24"/>
          <w:szCs w:val="24"/>
        </w:rPr>
      </w:pPr>
      <w:r w:rsidRPr="005F336D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B715EA" w:rsidRPr="005F336D" w:rsidRDefault="00F37179" w:rsidP="00E84815">
      <w:pPr>
        <w:pStyle w:val="ConsPlusNormal"/>
        <w:ind w:right="-832" w:firstLine="540"/>
        <w:jc w:val="both"/>
        <w:rPr>
          <w:rFonts w:ascii="Times New Roman" w:hAnsi="Times New Roman"/>
          <w:sz w:val="24"/>
          <w:szCs w:val="24"/>
        </w:rPr>
      </w:pPr>
      <w:r w:rsidRPr="005F336D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B715EA" w:rsidRDefault="00F37179" w:rsidP="00E84815">
      <w:pPr>
        <w:pStyle w:val="ConsPlusNormal"/>
        <w:ind w:right="-832" w:firstLine="540"/>
        <w:jc w:val="both"/>
        <w:rPr>
          <w:rFonts w:ascii="Times New Roman" w:hAnsi="Times New Roman"/>
          <w:sz w:val="24"/>
          <w:szCs w:val="24"/>
        </w:rPr>
      </w:pPr>
      <w:r w:rsidRPr="005F336D"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4C39A2" w:rsidRDefault="004C39A2" w:rsidP="00E84815">
      <w:pPr>
        <w:pStyle w:val="ConsPlusNormal"/>
        <w:ind w:right="-832" w:firstLine="540"/>
        <w:jc w:val="both"/>
        <w:rPr>
          <w:rFonts w:ascii="Times New Roman" w:hAnsi="Times New Roman"/>
          <w:sz w:val="24"/>
          <w:szCs w:val="24"/>
        </w:rPr>
      </w:pPr>
    </w:p>
    <w:p w:rsidR="004C39A2" w:rsidRPr="005F336D" w:rsidRDefault="004C39A2" w:rsidP="009E0E79">
      <w:pPr>
        <w:pStyle w:val="ConsPlusNormal"/>
        <w:ind w:right="-832"/>
        <w:jc w:val="both"/>
        <w:rPr>
          <w:rFonts w:ascii="Times New Roman" w:hAnsi="Times New Roman"/>
          <w:sz w:val="24"/>
          <w:szCs w:val="24"/>
        </w:rPr>
      </w:pPr>
    </w:p>
    <w:p w:rsidR="00B715EA" w:rsidRPr="005F336D" w:rsidRDefault="00F37179" w:rsidP="00E84815">
      <w:pPr>
        <w:pStyle w:val="ConsPlusNormal"/>
        <w:ind w:right="-832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5F336D">
        <w:rPr>
          <w:rFonts w:ascii="Times New Roman" w:hAnsi="Times New Roman"/>
          <w:b/>
          <w:sz w:val="24"/>
          <w:szCs w:val="24"/>
        </w:rPr>
        <w:t>VI. Сроки и процедуры подготовки, рассмотрения проектов</w:t>
      </w:r>
    </w:p>
    <w:p w:rsidR="00B715EA" w:rsidRPr="005F336D" w:rsidRDefault="00F37179" w:rsidP="00E84815">
      <w:pPr>
        <w:pStyle w:val="ConsPlusNormal"/>
        <w:ind w:right="-832"/>
        <w:jc w:val="center"/>
        <w:rPr>
          <w:rFonts w:ascii="Times New Roman" w:hAnsi="Times New Roman"/>
          <w:b/>
          <w:sz w:val="24"/>
          <w:szCs w:val="24"/>
        </w:rPr>
      </w:pPr>
      <w:r w:rsidRPr="005F336D">
        <w:rPr>
          <w:rFonts w:ascii="Times New Roman" w:hAnsi="Times New Roman"/>
          <w:b/>
          <w:sz w:val="24"/>
          <w:szCs w:val="24"/>
        </w:rPr>
        <w:t>управленческих и иных решений, порядок согласования</w:t>
      </w:r>
    </w:p>
    <w:p w:rsidR="00B715EA" w:rsidRPr="005F336D" w:rsidRDefault="00F37179" w:rsidP="00E84815">
      <w:pPr>
        <w:pStyle w:val="ConsPlusNormal"/>
        <w:ind w:right="-832"/>
        <w:jc w:val="center"/>
        <w:rPr>
          <w:rFonts w:ascii="Times New Roman" w:hAnsi="Times New Roman"/>
          <w:b/>
          <w:sz w:val="24"/>
          <w:szCs w:val="24"/>
        </w:rPr>
      </w:pPr>
      <w:r w:rsidRPr="005F336D">
        <w:rPr>
          <w:rFonts w:ascii="Times New Roman" w:hAnsi="Times New Roman"/>
          <w:b/>
          <w:sz w:val="24"/>
          <w:szCs w:val="24"/>
        </w:rPr>
        <w:t>и принятия данных решений</w:t>
      </w:r>
    </w:p>
    <w:p w:rsidR="00B715EA" w:rsidRPr="005F336D" w:rsidRDefault="00B715EA" w:rsidP="00E84815">
      <w:pPr>
        <w:pStyle w:val="ConsPlusNormal"/>
        <w:ind w:right="-832"/>
        <w:jc w:val="center"/>
        <w:rPr>
          <w:rFonts w:ascii="Times New Roman" w:hAnsi="Times New Roman"/>
          <w:b/>
          <w:sz w:val="24"/>
          <w:szCs w:val="24"/>
        </w:rPr>
      </w:pPr>
    </w:p>
    <w:p w:rsidR="00B715EA" w:rsidRPr="005F336D" w:rsidRDefault="00F37179" w:rsidP="00E84815">
      <w:pPr>
        <w:pStyle w:val="ConsPlusNormal"/>
        <w:ind w:right="-832" w:firstLine="540"/>
        <w:jc w:val="both"/>
        <w:rPr>
          <w:rFonts w:ascii="Times New Roman" w:hAnsi="Times New Roman"/>
          <w:sz w:val="24"/>
          <w:szCs w:val="24"/>
        </w:rPr>
      </w:pPr>
      <w:r w:rsidRPr="005F336D">
        <w:rPr>
          <w:rFonts w:ascii="Times New Roman" w:hAnsi="Times New Roman"/>
          <w:sz w:val="24"/>
          <w:szCs w:val="24"/>
        </w:rPr>
        <w:t xml:space="preserve"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</w:t>
      </w:r>
      <w:r w:rsidRPr="005F336D">
        <w:rPr>
          <w:rFonts w:ascii="Times New Roman" w:hAnsi="Times New Roman"/>
          <w:sz w:val="24"/>
          <w:szCs w:val="24"/>
        </w:rPr>
        <w:lastRenderedPageBreak/>
        <w:t>иными нормативными правовыми актами Российской Федерации.</w:t>
      </w:r>
    </w:p>
    <w:p w:rsidR="00B715EA" w:rsidRPr="005F336D" w:rsidRDefault="00B715EA" w:rsidP="00E84815">
      <w:pPr>
        <w:pStyle w:val="ConsPlusNormal"/>
        <w:ind w:right="-832"/>
        <w:jc w:val="both"/>
        <w:rPr>
          <w:rFonts w:ascii="Times New Roman" w:hAnsi="Times New Roman"/>
          <w:sz w:val="24"/>
          <w:szCs w:val="24"/>
        </w:rPr>
      </w:pPr>
    </w:p>
    <w:p w:rsidR="00B715EA" w:rsidRPr="005F336D" w:rsidRDefault="00F37179" w:rsidP="00E84815">
      <w:pPr>
        <w:pStyle w:val="ConsPlusNormal"/>
        <w:ind w:right="-832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5F336D">
        <w:rPr>
          <w:rFonts w:ascii="Times New Roman" w:hAnsi="Times New Roman"/>
          <w:b/>
          <w:sz w:val="24"/>
          <w:szCs w:val="24"/>
        </w:rPr>
        <w:t>VII. Порядок служебного взаимодействия</w:t>
      </w:r>
    </w:p>
    <w:p w:rsidR="00B715EA" w:rsidRPr="005F336D" w:rsidRDefault="00B715EA" w:rsidP="00E84815">
      <w:pPr>
        <w:pStyle w:val="ConsPlusNormal"/>
        <w:ind w:right="-832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B715EA" w:rsidRPr="005F336D" w:rsidRDefault="00F37179" w:rsidP="00E84815">
      <w:pPr>
        <w:ind w:right="-832" w:firstLine="567"/>
        <w:jc w:val="both"/>
        <w:rPr>
          <w:szCs w:val="24"/>
        </w:rPr>
      </w:pPr>
      <w:r w:rsidRPr="005F336D">
        <w:rPr>
          <w:szCs w:val="24"/>
        </w:rPr>
        <w:t xml:space="preserve">17. </w:t>
      </w:r>
      <w:proofErr w:type="gramStart"/>
      <w:r w:rsidRPr="005F336D">
        <w:rPr>
          <w:szCs w:val="24"/>
        </w:rPr>
        <w:t>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</w:t>
      </w:r>
      <w:proofErr w:type="gramEnd"/>
      <w:r w:rsidRPr="005F336D">
        <w:rPr>
          <w:szCs w:val="24"/>
        </w:rPr>
        <w:t xml:space="preserve"> </w:t>
      </w:r>
      <w:proofErr w:type="gramStart"/>
      <w:r w:rsidRPr="005F336D">
        <w:rPr>
          <w:szCs w:val="24"/>
        </w:rPr>
        <w:t>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  <w:r w:rsidRPr="005F336D">
        <w:rPr>
          <w:szCs w:val="24"/>
        </w:rPr>
        <w:t xml:space="preserve"> Служебное взаимодействие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B715EA" w:rsidRPr="005F336D" w:rsidRDefault="00B715EA" w:rsidP="00E84815">
      <w:pPr>
        <w:ind w:right="-832" w:firstLine="567"/>
        <w:jc w:val="both"/>
        <w:rPr>
          <w:szCs w:val="24"/>
        </w:rPr>
      </w:pPr>
    </w:p>
    <w:p w:rsidR="00B715EA" w:rsidRPr="005F336D" w:rsidRDefault="00F37179" w:rsidP="00E84815">
      <w:pPr>
        <w:pStyle w:val="ConsPlusNormal"/>
        <w:ind w:right="-832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5F336D">
        <w:rPr>
          <w:rFonts w:ascii="Times New Roman" w:hAnsi="Times New Roman"/>
          <w:b/>
          <w:sz w:val="24"/>
          <w:szCs w:val="24"/>
        </w:rPr>
        <w:t>VIII. Перечень государственных услуг, оказываемых</w:t>
      </w:r>
    </w:p>
    <w:p w:rsidR="00B715EA" w:rsidRPr="005F336D" w:rsidRDefault="00F37179" w:rsidP="00E84815">
      <w:pPr>
        <w:pStyle w:val="ConsPlusNormal"/>
        <w:ind w:right="-832"/>
        <w:jc w:val="center"/>
        <w:rPr>
          <w:rFonts w:ascii="Times New Roman" w:hAnsi="Times New Roman"/>
          <w:b/>
          <w:sz w:val="24"/>
          <w:szCs w:val="24"/>
        </w:rPr>
      </w:pPr>
      <w:r w:rsidRPr="005F336D">
        <w:rPr>
          <w:rFonts w:ascii="Times New Roman" w:hAnsi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5F336D">
        <w:rPr>
          <w:rFonts w:ascii="Times New Roman" w:hAnsi="Times New Roman"/>
          <w:b/>
          <w:sz w:val="24"/>
          <w:szCs w:val="24"/>
        </w:rPr>
        <w:t>с</w:t>
      </w:r>
      <w:proofErr w:type="gramEnd"/>
      <w:r w:rsidRPr="005F336D">
        <w:rPr>
          <w:rFonts w:ascii="Times New Roman" w:hAnsi="Times New Roman"/>
          <w:b/>
          <w:sz w:val="24"/>
          <w:szCs w:val="24"/>
        </w:rPr>
        <w:t xml:space="preserve"> административным</w:t>
      </w:r>
    </w:p>
    <w:p w:rsidR="00B715EA" w:rsidRPr="005F336D" w:rsidRDefault="00F37179" w:rsidP="00E84815">
      <w:pPr>
        <w:pStyle w:val="ConsPlusNormal"/>
        <w:ind w:right="-832"/>
        <w:jc w:val="center"/>
        <w:rPr>
          <w:rFonts w:ascii="Times New Roman" w:hAnsi="Times New Roman"/>
          <w:b/>
          <w:sz w:val="24"/>
          <w:szCs w:val="24"/>
        </w:rPr>
      </w:pPr>
      <w:r w:rsidRPr="005F336D">
        <w:rPr>
          <w:rFonts w:ascii="Times New Roman" w:hAnsi="Times New Roman"/>
          <w:b/>
          <w:sz w:val="24"/>
          <w:szCs w:val="24"/>
        </w:rPr>
        <w:t>регламентом Федеральной налоговой службы</w:t>
      </w:r>
    </w:p>
    <w:p w:rsidR="00B715EA" w:rsidRPr="005F336D" w:rsidRDefault="00B715EA" w:rsidP="00E84815">
      <w:pPr>
        <w:pStyle w:val="ConsPlusNormal"/>
        <w:ind w:right="-832"/>
        <w:jc w:val="center"/>
        <w:rPr>
          <w:rFonts w:ascii="Times New Roman" w:hAnsi="Times New Roman"/>
          <w:b/>
          <w:sz w:val="24"/>
          <w:szCs w:val="24"/>
        </w:rPr>
      </w:pPr>
    </w:p>
    <w:p w:rsidR="00B715EA" w:rsidRPr="005F336D" w:rsidRDefault="00F37179" w:rsidP="00E84815">
      <w:pPr>
        <w:ind w:right="-832" w:firstLine="720"/>
        <w:jc w:val="both"/>
        <w:rPr>
          <w:szCs w:val="24"/>
        </w:rPr>
      </w:pPr>
      <w:r w:rsidRPr="005F336D">
        <w:rPr>
          <w:szCs w:val="24"/>
        </w:rPr>
        <w:t>18.  В соответствии с замещаемой государственной гражданской должностью и в пределах функциональной компетенции государственный налоговый инспектор осуществляет обеспечение оказания следующих видов государственных услуг, осуществляемых инспекцией:</w:t>
      </w:r>
    </w:p>
    <w:p w:rsidR="00B715EA" w:rsidRPr="005F336D" w:rsidRDefault="00F37179" w:rsidP="00E84815">
      <w:pPr>
        <w:ind w:right="-832" w:firstLine="720"/>
        <w:jc w:val="both"/>
        <w:rPr>
          <w:szCs w:val="24"/>
        </w:rPr>
      </w:pPr>
      <w:r w:rsidRPr="005F336D">
        <w:rPr>
          <w:szCs w:val="24"/>
        </w:rPr>
        <w:t xml:space="preserve">бесплатное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лиц. </w:t>
      </w:r>
    </w:p>
    <w:p w:rsidR="00B715EA" w:rsidRPr="005F336D" w:rsidRDefault="00F37179" w:rsidP="00E84815">
      <w:pPr>
        <w:pStyle w:val="ConsPlusNormal"/>
        <w:ind w:right="-832"/>
        <w:jc w:val="both"/>
        <w:rPr>
          <w:rFonts w:ascii="Times New Roman" w:hAnsi="Times New Roman"/>
          <w:sz w:val="24"/>
          <w:szCs w:val="24"/>
        </w:rPr>
      </w:pPr>
      <w:r w:rsidRPr="005F336D">
        <w:rPr>
          <w:rFonts w:ascii="Times New Roman" w:hAnsi="Times New Roman"/>
          <w:sz w:val="24"/>
          <w:szCs w:val="24"/>
          <w:highlight w:val="yellow"/>
        </w:rPr>
        <w:t xml:space="preserve">               </w:t>
      </w:r>
    </w:p>
    <w:p w:rsidR="00B715EA" w:rsidRPr="005F336D" w:rsidRDefault="00F37179" w:rsidP="00E84815">
      <w:pPr>
        <w:pStyle w:val="ConsPlusNormal"/>
        <w:ind w:right="-832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5F336D">
        <w:rPr>
          <w:rFonts w:ascii="Times New Roman" w:hAnsi="Times New Roman"/>
          <w:b/>
          <w:sz w:val="24"/>
          <w:szCs w:val="24"/>
        </w:rPr>
        <w:t>IX. Показатели эффективности и результативности</w:t>
      </w:r>
    </w:p>
    <w:p w:rsidR="00B715EA" w:rsidRPr="005F336D" w:rsidRDefault="00F37179" w:rsidP="00E84815">
      <w:pPr>
        <w:pStyle w:val="ConsPlusNormal"/>
        <w:ind w:right="-832"/>
        <w:jc w:val="center"/>
        <w:rPr>
          <w:rFonts w:ascii="Times New Roman" w:hAnsi="Times New Roman"/>
          <w:b/>
          <w:sz w:val="24"/>
          <w:szCs w:val="24"/>
        </w:rPr>
      </w:pPr>
      <w:r w:rsidRPr="005F336D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B715EA" w:rsidRPr="005F336D" w:rsidRDefault="00B715EA" w:rsidP="00E84815">
      <w:pPr>
        <w:pStyle w:val="ConsPlusNormal"/>
        <w:ind w:right="-832"/>
        <w:jc w:val="center"/>
        <w:rPr>
          <w:rFonts w:ascii="Times New Roman" w:hAnsi="Times New Roman"/>
          <w:b/>
          <w:sz w:val="24"/>
          <w:szCs w:val="24"/>
        </w:rPr>
      </w:pPr>
    </w:p>
    <w:p w:rsidR="00B715EA" w:rsidRPr="005F336D" w:rsidRDefault="00F37179" w:rsidP="00E84815">
      <w:pPr>
        <w:pStyle w:val="ConsPlusNormal"/>
        <w:ind w:right="-832" w:firstLine="540"/>
        <w:jc w:val="both"/>
        <w:rPr>
          <w:rFonts w:ascii="Times New Roman" w:hAnsi="Times New Roman"/>
          <w:sz w:val="24"/>
          <w:szCs w:val="24"/>
        </w:rPr>
      </w:pPr>
      <w:r w:rsidRPr="005F336D">
        <w:rPr>
          <w:rFonts w:ascii="Times New Roman" w:hAnsi="Times New Roman"/>
          <w:sz w:val="24"/>
          <w:szCs w:val="24"/>
        </w:rPr>
        <w:t>19.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B715EA" w:rsidRPr="005F336D" w:rsidRDefault="00F37179" w:rsidP="00E84815">
      <w:pPr>
        <w:pStyle w:val="ConsPlusNormal"/>
        <w:ind w:right="-832" w:firstLine="540"/>
        <w:jc w:val="both"/>
        <w:rPr>
          <w:rFonts w:ascii="Times New Roman" w:hAnsi="Times New Roman"/>
          <w:sz w:val="24"/>
          <w:szCs w:val="24"/>
        </w:rPr>
      </w:pPr>
      <w:r w:rsidRPr="005F336D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715EA" w:rsidRPr="005F336D" w:rsidRDefault="00F37179" w:rsidP="00E84815">
      <w:pPr>
        <w:pStyle w:val="ConsPlusNormal"/>
        <w:ind w:right="-832" w:firstLine="540"/>
        <w:jc w:val="both"/>
        <w:rPr>
          <w:rFonts w:ascii="Times New Roman" w:hAnsi="Times New Roman"/>
          <w:sz w:val="24"/>
          <w:szCs w:val="24"/>
        </w:rPr>
      </w:pPr>
      <w:r w:rsidRPr="005F336D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B715EA" w:rsidRPr="005F336D" w:rsidRDefault="00F37179" w:rsidP="00E84815">
      <w:pPr>
        <w:pStyle w:val="ConsPlusNormal"/>
        <w:ind w:right="-832" w:firstLine="540"/>
        <w:jc w:val="both"/>
        <w:rPr>
          <w:rFonts w:ascii="Times New Roman" w:hAnsi="Times New Roman"/>
          <w:sz w:val="24"/>
          <w:szCs w:val="24"/>
        </w:rPr>
      </w:pPr>
      <w:r w:rsidRPr="005F336D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715EA" w:rsidRPr="005F336D" w:rsidRDefault="00F37179" w:rsidP="00E84815">
      <w:pPr>
        <w:pStyle w:val="ConsPlusNormal"/>
        <w:ind w:right="-832" w:firstLine="540"/>
        <w:jc w:val="both"/>
        <w:rPr>
          <w:rFonts w:ascii="Times New Roman" w:hAnsi="Times New Roman"/>
          <w:sz w:val="24"/>
          <w:szCs w:val="24"/>
        </w:rPr>
      </w:pPr>
      <w:r w:rsidRPr="005F336D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715EA" w:rsidRPr="005F336D" w:rsidRDefault="00F37179" w:rsidP="00E84815">
      <w:pPr>
        <w:pStyle w:val="ConsPlusNormal"/>
        <w:ind w:right="-832" w:firstLine="540"/>
        <w:jc w:val="both"/>
        <w:rPr>
          <w:rFonts w:ascii="Times New Roman" w:hAnsi="Times New Roman"/>
          <w:sz w:val="24"/>
          <w:szCs w:val="24"/>
        </w:rPr>
      </w:pPr>
      <w:r w:rsidRPr="005F336D">
        <w:rPr>
          <w:rFonts w:ascii="Times New Roman" w:hAnsi="Times New Roman"/>
          <w:sz w:val="24"/>
          <w:szCs w:val="24"/>
        </w:rPr>
        <w:lastRenderedPageBreak/>
        <w:t>способности выполнять должностные функции самостоятельно, без помощи руководителя;</w:t>
      </w:r>
    </w:p>
    <w:p w:rsidR="00B715EA" w:rsidRPr="005F336D" w:rsidRDefault="00F37179" w:rsidP="00E84815">
      <w:pPr>
        <w:pStyle w:val="ConsPlusNormal"/>
        <w:ind w:right="-832" w:firstLine="540"/>
        <w:jc w:val="both"/>
        <w:rPr>
          <w:rFonts w:ascii="Times New Roman" w:hAnsi="Times New Roman"/>
          <w:sz w:val="24"/>
          <w:szCs w:val="24"/>
        </w:rPr>
      </w:pPr>
      <w:r w:rsidRPr="005F336D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715EA" w:rsidRPr="005F336D" w:rsidRDefault="00F37179" w:rsidP="00E84815">
      <w:pPr>
        <w:pStyle w:val="ConsPlusNormal"/>
        <w:ind w:right="-832" w:firstLine="540"/>
        <w:jc w:val="both"/>
        <w:rPr>
          <w:rFonts w:ascii="Times New Roman" w:hAnsi="Times New Roman"/>
          <w:sz w:val="24"/>
          <w:szCs w:val="24"/>
        </w:rPr>
      </w:pPr>
      <w:r w:rsidRPr="005F336D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B715EA" w:rsidRPr="005F336D" w:rsidRDefault="00F37179" w:rsidP="00E84815">
      <w:pPr>
        <w:pStyle w:val="af2"/>
        <w:ind w:right="-832" w:firstLine="567"/>
        <w:rPr>
          <w:rFonts w:ascii="Times New Roman" w:hAnsi="Times New Roman"/>
          <w:szCs w:val="24"/>
        </w:rPr>
      </w:pPr>
      <w:r w:rsidRPr="005F336D">
        <w:rPr>
          <w:rFonts w:ascii="Times New Roman" w:hAnsi="Times New Roman"/>
          <w:szCs w:val="24"/>
        </w:rPr>
        <w:t>осознанию ответственности за последствия своих действий, принимаемых решений.</w:t>
      </w:r>
    </w:p>
    <w:p w:rsidR="00B715EA" w:rsidRPr="005F336D" w:rsidRDefault="00F37179" w:rsidP="00E84815">
      <w:pPr>
        <w:pStyle w:val="ConsPlusNormal"/>
        <w:ind w:right="-832"/>
        <w:jc w:val="both"/>
        <w:rPr>
          <w:rFonts w:ascii="Times New Roman" w:hAnsi="Times New Roman"/>
          <w:sz w:val="24"/>
          <w:szCs w:val="24"/>
        </w:rPr>
      </w:pPr>
      <w:r w:rsidRPr="005F336D">
        <w:rPr>
          <w:rFonts w:ascii="Times New Roman" w:hAnsi="Times New Roman"/>
          <w:sz w:val="24"/>
          <w:szCs w:val="24"/>
        </w:rPr>
        <w:t xml:space="preserve">        </w:t>
      </w:r>
    </w:p>
    <w:p w:rsidR="00B715EA" w:rsidRPr="005F336D" w:rsidRDefault="00B715EA" w:rsidP="00E84815">
      <w:pPr>
        <w:pStyle w:val="ConsPlusNormal"/>
        <w:ind w:right="-832"/>
        <w:jc w:val="both"/>
        <w:rPr>
          <w:rFonts w:ascii="Times New Roman" w:hAnsi="Times New Roman"/>
          <w:sz w:val="24"/>
          <w:szCs w:val="24"/>
        </w:rPr>
      </w:pPr>
    </w:p>
    <w:p w:rsidR="00B715EA" w:rsidRPr="005F336D" w:rsidRDefault="00B715EA" w:rsidP="00E84815">
      <w:pPr>
        <w:pStyle w:val="ConsPlusNormal"/>
        <w:ind w:right="-832"/>
        <w:jc w:val="both"/>
        <w:rPr>
          <w:rFonts w:ascii="Times New Roman" w:hAnsi="Times New Roman"/>
          <w:sz w:val="24"/>
          <w:szCs w:val="24"/>
        </w:rPr>
      </w:pPr>
    </w:p>
    <w:p w:rsidR="00B715EA" w:rsidRPr="005F336D" w:rsidRDefault="00B715EA" w:rsidP="00E84815">
      <w:pPr>
        <w:pStyle w:val="ConsPlusNormal"/>
        <w:ind w:right="-832"/>
        <w:jc w:val="both"/>
        <w:rPr>
          <w:rFonts w:ascii="Times New Roman" w:hAnsi="Times New Roman"/>
          <w:sz w:val="24"/>
          <w:szCs w:val="24"/>
        </w:rPr>
      </w:pPr>
    </w:p>
    <w:sectPr w:rsidR="00B715EA" w:rsidRPr="005F336D" w:rsidSect="00441FAD">
      <w:headerReference w:type="default" r:id="rId24"/>
      <w:pgSz w:w="11906" w:h="16838"/>
      <w:pgMar w:top="1440" w:right="1440" w:bottom="1440" w:left="1800" w:header="708" w:footer="70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7746" w:rsidRDefault="00167746">
      <w:r>
        <w:separator/>
      </w:r>
    </w:p>
  </w:endnote>
  <w:endnote w:type="continuationSeparator" w:id="0">
    <w:p w:rsidR="00167746" w:rsidRDefault="00167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Times New Roman"/>
    <w:charset w:val="CC"/>
    <w:family w:val="roman"/>
    <w:pitch w:val="variable"/>
    <w:sig w:usb0="800002FF" w:usb1="0000084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7746" w:rsidRDefault="00167746">
      <w:r>
        <w:separator/>
      </w:r>
    </w:p>
  </w:footnote>
  <w:footnote w:type="continuationSeparator" w:id="0">
    <w:p w:rsidR="00167746" w:rsidRDefault="001677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5EA" w:rsidRDefault="00F37179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F22597">
      <w:rPr>
        <w:noProof/>
      </w:rPr>
      <w:t>10</w:t>
    </w:r>
    <w:r>
      <w:fldChar w:fldCharType="end"/>
    </w:r>
  </w:p>
  <w:p w:rsidR="00B715EA" w:rsidRDefault="00B715EA">
    <w:pPr>
      <w:pStyle w:val="a9"/>
      <w:jc w:val="center"/>
    </w:pPr>
  </w:p>
  <w:p w:rsidR="00B715EA" w:rsidRDefault="00B715E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371DDD"/>
    <w:multiLevelType w:val="multilevel"/>
    <w:tmpl w:val="C40444DA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5EA"/>
    <w:rsid w:val="000B4E4B"/>
    <w:rsid w:val="00116C3A"/>
    <w:rsid w:val="00167746"/>
    <w:rsid w:val="00226DF5"/>
    <w:rsid w:val="003615FE"/>
    <w:rsid w:val="00386C21"/>
    <w:rsid w:val="00441FAD"/>
    <w:rsid w:val="004C39A2"/>
    <w:rsid w:val="004F191A"/>
    <w:rsid w:val="0057261D"/>
    <w:rsid w:val="005F0722"/>
    <w:rsid w:val="005F336D"/>
    <w:rsid w:val="00713BEA"/>
    <w:rsid w:val="008F2E2E"/>
    <w:rsid w:val="009232C9"/>
    <w:rsid w:val="009A6ADF"/>
    <w:rsid w:val="009D1315"/>
    <w:rsid w:val="009E0E79"/>
    <w:rsid w:val="00A030B2"/>
    <w:rsid w:val="00B300C5"/>
    <w:rsid w:val="00B715EA"/>
    <w:rsid w:val="00C028C5"/>
    <w:rsid w:val="00C0451F"/>
    <w:rsid w:val="00C41685"/>
    <w:rsid w:val="00C87411"/>
    <w:rsid w:val="00D33F92"/>
    <w:rsid w:val="00D738BC"/>
    <w:rsid w:val="00E13E6F"/>
    <w:rsid w:val="00E84815"/>
    <w:rsid w:val="00F22597"/>
    <w:rsid w:val="00F37179"/>
    <w:rsid w:val="00F601AF"/>
    <w:rsid w:val="00FB4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бычный1"/>
    <w:rPr>
      <w:rFonts w:ascii="Times New Roman" w:hAnsi="Times New Roman"/>
      <w:sz w:val="24"/>
    </w:rPr>
  </w:style>
  <w:style w:type="paragraph" w:styleId="a3">
    <w:name w:val="No Spacing"/>
    <w:link w:val="a4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4">
    <w:name w:val="Без интервала Знак"/>
    <w:link w:val="a3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5">
    <w:name w:val="Balloon Text"/>
    <w:basedOn w:val="a"/>
    <w:link w:val="a6"/>
    <w:rPr>
      <w:rFonts w:ascii="Tahoma" w:hAnsi="Tahoma"/>
      <w:sz w:val="16"/>
    </w:rPr>
  </w:style>
  <w:style w:type="character" w:customStyle="1" w:styleId="a6">
    <w:name w:val="Текст выноски Знак"/>
    <w:basedOn w:val="11"/>
    <w:link w:val="a5"/>
    <w:rPr>
      <w:rFonts w:ascii="Tahoma" w:hAnsi="Tahoma"/>
      <w:sz w:val="16"/>
    </w:rPr>
  </w:style>
  <w:style w:type="paragraph" w:styleId="a7">
    <w:name w:val="annotation text"/>
    <w:basedOn w:val="a"/>
    <w:link w:val="a8"/>
    <w:pPr>
      <w:ind w:firstLine="709"/>
      <w:jc w:val="both"/>
    </w:pPr>
    <w:rPr>
      <w:sz w:val="20"/>
    </w:rPr>
  </w:style>
  <w:style w:type="character" w:customStyle="1" w:styleId="a8">
    <w:name w:val="Текст примечания Знак"/>
    <w:basedOn w:val="11"/>
    <w:link w:val="a7"/>
    <w:rPr>
      <w:rFonts w:ascii="Times New Roman" w:hAnsi="Times New Roman"/>
      <w:sz w:val="20"/>
    </w:rPr>
  </w:style>
  <w:style w:type="paragraph" w:styleId="a9">
    <w:name w:val="header"/>
    <w:basedOn w:val="a"/>
    <w:link w:val="a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11"/>
    <w:link w:val="a9"/>
    <w:rPr>
      <w:rFonts w:ascii="Times New Roman" w:hAnsi="Times New Roman"/>
      <w:sz w:val="24"/>
    </w:rPr>
  </w:style>
  <w:style w:type="paragraph" w:customStyle="1" w:styleId="ab">
    <w:name w:val="Гипертекстовая ссылка"/>
    <w:link w:val="ac"/>
    <w:rPr>
      <w:b/>
      <w:color w:val="008000"/>
    </w:rPr>
  </w:style>
  <w:style w:type="character" w:customStyle="1" w:styleId="ac">
    <w:name w:val="Гипертекстовая ссылка"/>
    <w:link w:val="ab"/>
    <w:rPr>
      <w:b/>
      <w:color w:val="008000"/>
    </w:rPr>
  </w:style>
  <w:style w:type="paragraph" w:customStyle="1" w:styleId="FontStyle35">
    <w:name w:val="Font Style35"/>
    <w:basedOn w:val="12"/>
    <w:link w:val="FontStyle350"/>
    <w:rPr>
      <w:rFonts w:ascii="Times New Roman" w:hAnsi="Times New Roman"/>
      <w:sz w:val="26"/>
    </w:rPr>
  </w:style>
  <w:style w:type="character" w:customStyle="1" w:styleId="FontStyle350">
    <w:name w:val="Font Style35"/>
    <w:basedOn w:val="a0"/>
    <w:link w:val="FontStyle35"/>
    <w:rPr>
      <w:rFonts w:ascii="Times New Roman" w:hAnsi="Times New Roman"/>
      <w:sz w:val="26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11"/>
    <w:link w:val="ad"/>
    <w:rPr>
      <w:rFonts w:ascii="Times New Roman" w:hAnsi="Times New Roman"/>
      <w:sz w:val="24"/>
    </w:rPr>
  </w:style>
  <w:style w:type="character" w:customStyle="1" w:styleId="10">
    <w:name w:val="Заголовок 1 Знак"/>
    <w:basedOn w:val="11"/>
    <w:link w:val="1"/>
    <w:rPr>
      <w:rFonts w:ascii="Arial" w:hAnsi="Arial"/>
      <w:b/>
      <w:sz w:val="32"/>
    </w:rPr>
  </w:style>
  <w:style w:type="paragraph" w:customStyle="1" w:styleId="12">
    <w:name w:val="Основной шрифт абзаца1"/>
  </w:style>
  <w:style w:type="paragraph" w:customStyle="1" w:styleId="13">
    <w:name w:val="Гиперссылка1"/>
    <w:link w:val="af"/>
    <w:rPr>
      <w:color w:val="0000FF"/>
      <w:u w:val="single"/>
    </w:rPr>
  </w:style>
  <w:style w:type="character" w:styleId="af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f0">
    <w:name w:val="Body Text Indent"/>
    <w:basedOn w:val="a"/>
    <w:link w:val="af1"/>
    <w:pPr>
      <w:spacing w:after="120"/>
      <w:ind w:left="283"/>
    </w:pPr>
  </w:style>
  <w:style w:type="character" w:customStyle="1" w:styleId="af1">
    <w:name w:val="Основной текст с отступом Знак"/>
    <w:basedOn w:val="11"/>
    <w:link w:val="af0"/>
    <w:rPr>
      <w:rFonts w:ascii="Times New Roman" w:hAnsi="Times New Roman"/>
      <w:sz w:val="24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af2">
    <w:name w:val="Таблицы (моноширинный)"/>
    <w:basedOn w:val="a"/>
    <w:next w:val="a"/>
    <w:link w:val="af3"/>
    <w:pPr>
      <w:widowControl w:val="0"/>
      <w:jc w:val="both"/>
    </w:pPr>
    <w:rPr>
      <w:rFonts w:ascii="Courier New" w:hAnsi="Courier New"/>
    </w:rPr>
  </w:style>
  <w:style w:type="character" w:customStyle="1" w:styleId="af3">
    <w:name w:val="Таблицы (моноширинный)"/>
    <w:basedOn w:val="11"/>
    <w:link w:val="af2"/>
    <w:rPr>
      <w:rFonts w:ascii="Courier New" w:hAnsi="Courier New"/>
      <w:sz w:val="24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4">
    <w:name w:val="Body Text"/>
    <w:basedOn w:val="a"/>
    <w:link w:val="af5"/>
  </w:style>
  <w:style w:type="character" w:customStyle="1" w:styleId="af5">
    <w:name w:val="Основной текст Знак"/>
    <w:basedOn w:val="11"/>
    <w:link w:val="af4"/>
    <w:rPr>
      <w:rFonts w:ascii="Times New Roman" w:hAnsi="Times New Roman"/>
      <w:sz w:val="24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af6">
    <w:name w:val="Subtitle"/>
    <w:next w:val="a"/>
    <w:link w:val="af7"/>
    <w:uiPriority w:val="11"/>
    <w:qFormat/>
    <w:rPr>
      <w:rFonts w:ascii="XO Thames" w:hAnsi="XO Thames"/>
      <w:i/>
      <w:color w:val="616161"/>
      <w:sz w:val="24"/>
    </w:rPr>
  </w:style>
  <w:style w:type="character" w:customStyle="1" w:styleId="af7">
    <w:name w:val="Подзаголовок Знак"/>
    <w:link w:val="af6"/>
    <w:rPr>
      <w:rFonts w:ascii="XO Thames" w:hAnsi="XO Thames"/>
      <w:i/>
      <w:color w:val="616161"/>
      <w:sz w:val="24"/>
    </w:rPr>
  </w:style>
  <w:style w:type="paragraph" w:customStyle="1" w:styleId="af8">
    <w:name w:val="Нормальный (таблица)"/>
    <w:basedOn w:val="a"/>
    <w:next w:val="a"/>
    <w:link w:val="af9"/>
    <w:pPr>
      <w:widowControl w:val="0"/>
      <w:jc w:val="both"/>
    </w:pPr>
    <w:rPr>
      <w:rFonts w:ascii="Arial" w:hAnsi="Arial"/>
    </w:rPr>
  </w:style>
  <w:style w:type="character" w:customStyle="1" w:styleId="af9">
    <w:name w:val="Нормальный (таблица)"/>
    <w:basedOn w:val="11"/>
    <w:link w:val="af8"/>
    <w:rPr>
      <w:rFonts w:ascii="Arial" w:hAnsi="Arial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a">
    <w:name w:val="List Paragraph"/>
    <w:basedOn w:val="a"/>
    <w:link w:val="afb"/>
    <w:pPr>
      <w:ind w:left="720"/>
      <w:contextualSpacing/>
    </w:pPr>
  </w:style>
  <w:style w:type="character" w:customStyle="1" w:styleId="afb">
    <w:name w:val="Абзац списка Знак"/>
    <w:basedOn w:val="11"/>
    <w:link w:val="afa"/>
    <w:rPr>
      <w:rFonts w:ascii="Times New Roman" w:hAnsi="Times New Roman"/>
      <w:sz w:val="24"/>
    </w:rPr>
  </w:style>
  <w:style w:type="paragraph" w:styleId="afc">
    <w:name w:val="Title"/>
    <w:next w:val="a"/>
    <w:link w:val="afd"/>
    <w:uiPriority w:val="10"/>
    <w:qFormat/>
    <w:rPr>
      <w:rFonts w:ascii="XO Thames" w:hAnsi="XO Thames"/>
      <w:b/>
      <w:sz w:val="52"/>
    </w:rPr>
  </w:style>
  <w:style w:type="character" w:customStyle="1" w:styleId="afd">
    <w:name w:val="Название Знак"/>
    <w:link w:val="afc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бычный1"/>
    <w:rPr>
      <w:rFonts w:ascii="Times New Roman" w:hAnsi="Times New Roman"/>
      <w:sz w:val="24"/>
    </w:rPr>
  </w:style>
  <w:style w:type="paragraph" w:styleId="a3">
    <w:name w:val="No Spacing"/>
    <w:link w:val="a4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4">
    <w:name w:val="Без интервала Знак"/>
    <w:link w:val="a3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5">
    <w:name w:val="Balloon Text"/>
    <w:basedOn w:val="a"/>
    <w:link w:val="a6"/>
    <w:rPr>
      <w:rFonts w:ascii="Tahoma" w:hAnsi="Tahoma"/>
      <w:sz w:val="16"/>
    </w:rPr>
  </w:style>
  <w:style w:type="character" w:customStyle="1" w:styleId="a6">
    <w:name w:val="Текст выноски Знак"/>
    <w:basedOn w:val="11"/>
    <w:link w:val="a5"/>
    <w:rPr>
      <w:rFonts w:ascii="Tahoma" w:hAnsi="Tahoma"/>
      <w:sz w:val="16"/>
    </w:rPr>
  </w:style>
  <w:style w:type="paragraph" w:styleId="a7">
    <w:name w:val="annotation text"/>
    <w:basedOn w:val="a"/>
    <w:link w:val="a8"/>
    <w:pPr>
      <w:ind w:firstLine="709"/>
      <w:jc w:val="both"/>
    </w:pPr>
    <w:rPr>
      <w:sz w:val="20"/>
    </w:rPr>
  </w:style>
  <w:style w:type="character" w:customStyle="1" w:styleId="a8">
    <w:name w:val="Текст примечания Знак"/>
    <w:basedOn w:val="11"/>
    <w:link w:val="a7"/>
    <w:rPr>
      <w:rFonts w:ascii="Times New Roman" w:hAnsi="Times New Roman"/>
      <w:sz w:val="20"/>
    </w:rPr>
  </w:style>
  <w:style w:type="paragraph" w:styleId="a9">
    <w:name w:val="header"/>
    <w:basedOn w:val="a"/>
    <w:link w:val="a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11"/>
    <w:link w:val="a9"/>
    <w:rPr>
      <w:rFonts w:ascii="Times New Roman" w:hAnsi="Times New Roman"/>
      <w:sz w:val="24"/>
    </w:rPr>
  </w:style>
  <w:style w:type="paragraph" w:customStyle="1" w:styleId="ab">
    <w:name w:val="Гипертекстовая ссылка"/>
    <w:link w:val="ac"/>
    <w:rPr>
      <w:b/>
      <w:color w:val="008000"/>
    </w:rPr>
  </w:style>
  <w:style w:type="character" w:customStyle="1" w:styleId="ac">
    <w:name w:val="Гипертекстовая ссылка"/>
    <w:link w:val="ab"/>
    <w:rPr>
      <w:b/>
      <w:color w:val="008000"/>
    </w:rPr>
  </w:style>
  <w:style w:type="paragraph" w:customStyle="1" w:styleId="FontStyle35">
    <w:name w:val="Font Style35"/>
    <w:basedOn w:val="12"/>
    <w:link w:val="FontStyle350"/>
    <w:rPr>
      <w:rFonts w:ascii="Times New Roman" w:hAnsi="Times New Roman"/>
      <w:sz w:val="26"/>
    </w:rPr>
  </w:style>
  <w:style w:type="character" w:customStyle="1" w:styleId="FontStyle350">
    <w:name w:val="Font Style35"/>
    <w:basedOn w:val="a0"/>
    <w:link w:val="FontStyle35"/>
    <w:rPr>
      <w:rFonts w:ascii="Times New Roman" w:hAnsi="Times New Roman"/>
      <w:sz w:val="26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11"/>
    <w:link w:val="ad"/>
    <w:rPr>
      <w:rFonts w:ascii="Times New Roman" w:hAnsi="Times New Roman"/>
      <w:sz w:val="24"/>
    </w:rPr>
  </w:style>
  <w:style w:type="character" w:customStyle="1" w:styleId="10">
    <w:name w:val="Заголовок 1 Знак"/>
    <w:basedOn w:val="11"/>
    <w:link w:val="1"/>
    <w:rPr>
      <w:rFonts w:ascii="Arial" w:hAnsi="Arial"/>
      <w:b/>
      <w:sz w:val="32"/>
    </w:rPr>
  </w:style>
  <w:style w:type="paragraph" w:customStyle="1" w:styleId="12">
    <w:name w:val="Основной шрифт абзаца1"/>
  </w:style>
  <w:style w:type="paragraph" w:customStyle="1" w:styleId="13">
    <w:name w:val="Гиперссылка1"/>
    <w:link w:val="af"/>
    <w:rPr>
      <w:color w:val="0000FF"/>
      <w:u w:val="single"/>
    </w:rPr>
  </w:style>
  <w:style w:type="character" w:styleId="af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f0">
    <w:name w:val="Body Text Indent"/>
    <w:basedOn w:val="a"/>
    <w:link w:val="af1"/>
    <w:pPr>
      <w:spacing w:after="120"/>
      <w:ind w:left="283"/>
    </w:pPr>
  </w:style>
  <w:style w:type="character" w:customStyle="1" w:styleId="af1">
    <w:name w:val="Основной текст с отступом Знак"/>
    <w:basedOn w:val="11"/>
    <w:link w:val="af0"/>
    <w:rPr>
      <w:rFonts w:ascii="Times New Roman" w:hAnsi="Times New Roman"/>
      <w:sz w:val="24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af2">
    <w:name w:val="Таблицы (моноширинный)"/>
    <w:basedOn w:val="a"/>
    <w:next w:val="a"/>
    <w:link w:val="af3"/>
    <w:pPr>
      <w:widowControl w:val="0"/>
      <w:jc w:val="both"/>
    </w:pPr>
    <w:rPr>
      <w:rFonts w:ascii="Courier New" w:hAnsi="Courier New"/>
    </w:rPr>
  </w:style>
  <w:style w:type="character" w:customStyle="1" w:styleId="af3">
    <w:name w:val="Таблицы (моноширинный)"/>
    <w:basedOn w:val="11"/>
    <w:link w:val="af2"/>
    <w:rPr>
      <w:rFonts w:ascii="Courier New" w:hAnsi="Courier New"/>
      <w:sz w:val="24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4">
    <w:name w:val="Body Text"/>
    <w:basedOn w:val="a"/>
    <w:link w:val="af5"/>
  </w:style>
  <w:style w:type="character" w:customStyle="1" w:styleId="af5">
    <w:name w:val="Основной текст Знак"/>
    <w:basedOn w:val="11"/>
    <w:link w:val="af4"/>
    <w:rPr>
      <w:rFonts w:ascii="Times New Roman" w:hAnsi="Times New Roman"/>
      <w:sz w:val="24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af6">
    <w:name w:val="Subtitle"/>
    <w:next w:val="a"/>
    <w:link w:val="af7"/>
    <w:uiPriority w:val="11"/>
    <w:qFormat/>
    <w:rPr>
      <w:rFonts w:ascii="XO Thames" w:hAnsi="XO Thames"/>
      <w:i/>
      <w:color w:val="616161"/>
      <w:sz w:val="24"/>
    </w:rPr>
  </w:style>
  <w:style w:type="character" w:customStyle="1" w:styleId="af7">
    <w:name w:val="Подзаголовок Знак"/>
    <w:link w:val="af6"/>
    <w:rPr>
      <w:rFonts w:ascii="XO Thames" w:hAnsi="XO Thames"/>
      <w:i/>
      <w:color w:val="616161"/>
      <w:sz w:val="24"/>
    </w:rPr>
  </w:style>
  <w:style w:type="paragraph" w:customStyle="1" w:styleId="af8">
    <w:name w:val="Нормальный (таблица)"/>
    <w:basedOn w:val="a"/>
    <w:next w:val="a"/>
    <w:link w:val="af9"/>
    <w:pPr>
      <w:widowControl w:val="0"/>
      <w:jc w:val="both"/>
    </w:pPr>
    <w:rPr>
      <w:rFonts w:ascii="Arial" w:hAnsi="Arial"/>
    </w:rPr>
  </w:style>
  <w:style w:type="character" w:customStyle="1" w:styleId="af9">
    <w:name w:val="Нормальный (таблица)"/>
    <w:basedOn w:val="11"/>
    <w:link w:val="af8"/>
    <w:rPr>
      <w:rFonts w:ascii="Arial" w:hAnsi="Arial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a">
    <w:name w:val="List Paragraph"/>
    <w:basedOn w:val="a"/>
    <w:link w:val="afb"/>
    <w:pPr>
      <w:ind w:left="720"/>
      <w:contextualSpacing/>
    </w:pPr>
  </w:style>
  <w:style w:type="character" w:customStyle="1" w:styleId="afb">
    <w:name w:val="Абзац списка Знак"/>
    <w:basedOn w:val="11"/>
    <w:link w:val="afa"/>
    <w:rPr>
      <w:rFonts w:ascii="Times New Roman" w:hAnsi="Times New Roman"/>
      <w:sz w:val="24"/>
    </w:rPr>
  </w:style>
  <w:style w:type="paragraph" w:styleId="afc">
    <w:name w:val="Title"/>
    <w:next w:val="a"/>
    <w:link w:val="afd"/>
    <w:uiPriority w:val="10"/>
    <w:qFormat/>
    <w:rPr>
      <w:rFonts w:ascii="XO Thames" w:hAnsi="XO Thames"/>
      <w:b/>
      <w:sz w:val="52"/>
    </w:rPr>
  </w:style>
  <w:style w:type="character" w:customStyle="1" w:styleId="afd">
    <w:name w:val="Название Знак"/>
    <w:link w:val="afc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0C363E1FE2FB8BDE119g6pCI" TargetMode="External"/><Relationship Id="rId23" Type="http://schemas.openxmlformats.org/officeDocument/2006/relationships/hyperlink" Target="consultantplus://offline/ref=E254E5010743496FCDF586F84481D19B8562001CC163E1FE2FB8BDE119g6pC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15</Pages>
  <Words>6881</Words>
  <Characters>39223</Characters>
  <Application>Microsoft Office Word</Application>
  <DocSecurity>0</DocSecurity>
  <Lines>326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46012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Батова Татьяна Владимировна</dc:creator>
  <cp:lastModifiedBy>RePack by Diakov</cp:lastModifiedBy>
  <cp:revision>7</cp:revision>
  <dcterms:created xsi:type="dcterms:W3CDTF">2020-09-04T11:04:00Z</dcterms:created>
  <dcterms:modified xsi:type="dcterms:W3CDTF">2020-09-04T11:29:00Z</dcterms:modified>
</cp:coreProperties>
</file>